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2024/909409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9B4FE1" w:rsidRDefault="00547B1F" w:rsidP="00A208D0">
            <w:pPr>
              <w:rPr>
                <w:b/>
                <w:sz w:val="20"/>
              </w:rPr>
            </w:pPr>
            <w:r w:rsidRPr="009B4FE1">
              <w:rPr>
                <w:b/>
                <w:i/>
                <w:iCs/>
                <w:sz w:val="22"/>
                <w:szCs w:val="24"/>
              </w:rPr>
              <w:t>1.KISIM; KAYSERİ İLİ, DEVELİ İLÇESİ; KULPAK MAHALLESİ SULAMA TESİSİ YAPIMI</w:t>
            </w: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cins kayalık zeminde boru hendeği kazısı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666,792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Küskülük ve kayadan başka her cins zeminde boru hendeği kazısı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1.251,288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Kazı  malzemesinden makina İle hendek  ve temel dolgusu yapılması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1.918,08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Makine ile yumuşak ve sert toprak kazılması (serbest kazı)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773,571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 160 mm PE100 sınıfı SDR 17 serisi PN 10 polietilen boru bedeli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526,5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 110 mm PE100 sınıfı SDR 17 serisi PN 10 polietilen boru bedeli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PE100 boru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526,5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PE100 boru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2.119,5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PE100 boru döşenmesi( nakli,yükleme ve boşaltma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PE 100 boruların kesilmesi ve boru alınlarının traşlanması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PE 100 boruların kesilmesi ve boru alınlarının traşlanması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PE 100 boruların kesilmesi ve boru alınlarının traşlanması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 Dış çapı 160 mm. 10 atü PE 100 boru ve bağlantı elamanlarının alın kaynağı  ile eklenmesi 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 Dış çapı 200 mm. 10 atü PE 100 boru ve bağlantı elamanlarının alın kaynağı  ile eklenmesi 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10 atü PE 100 boru ve bağlantı elamanlarının alın kaynağı  ile eklenmesi 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160/110 mm, 10 atü, PE100 inegal Te döşenmesi (PE100 inegal Te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200/110 mm, 10 atü, PE100 inegal Te döşenmesi (PE100 inegal Te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200/160 mm, 10 atü, PE100 inegal Te döşenmesi (PE100 inegal Te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200/200 mm, 10 atü, PE100 Eşitl Te döşenmesi (PE100 eşit Te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200/160 mm, 10 atü, PE100 redüksiyon döşenmesi (PE100 redüksiyon bedeli dâhil,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10 atü, PE100 90° dirsek döşenmesi (PE100 boru bağlantı elemanısı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10 atü, PE100 körtapa döşenmesi (PE100 körtapa bedeli dâhil,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Hidrant ve vana rögarı (İçten içe En:1,00 Boy:1,00 Yükseklik:1,50 Kalınlık:0,12 m. ebatlarında basınç dayanımı  C40 beton standartlarında, dozaj 400 kg/m3  ve CEM/42,R çimentodan imal edilmiş sisleme yapılmış rögar)Takım(0,75+0,75)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takım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Çeşitli profil demiri ve sac levhalardan münferit imalat yapılması ve yerine konulması (su depoları ve benzeri)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1.124,52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Demir yüzeylere iki kat antipas, iki kat sentetik boya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Ocak taşından istenilen tiplerde konkasörle kırılmış ve elenmiş asfalt mıcırı temini(nakliye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 ile serme(kırma taşi kum, çakıl vb .malzeme)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110 mm, 10 - 16 atü, sürgülü vana yerleştirilmesi(Sfero döküm, vana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200 mm, 10 - 16 atü, sürgülü vana yerleştirilmesi(Sfero döküm, vana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flanş adaptörünün döşenmesi  (PE100 flanş adaptörü bedeli dâhil,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110 mm, 10 atü, St 44 kalite çelik flanşın, PE100 boru flanş adaptörüne takılması (Flanş parçası bedeli dahil, flanşlı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10 atü, PE100 flanş adaptörünün döşenmesi  (PE100 flanş adaptörü bedeli dâhil,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200mm, 10 atü, St 44 kalite çelik flanşın, PE100 boru flanş adaptörüne takılması (Flanş parçası bedeli dahil, flanşlı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DN100 Ön Ödemeli Tümleşik Sayaç (Flanşlı)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Dikişli vidalı çelik boru 4" 100 mm, dış cap 114,3/4,50 manşonsuz ağırlık 12,50 kg/m Vidalı TS EN 10255+A1'e uygun (malzemesi Fe.33)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Dikişli vidalı çelik boru 2" 50 mm, dış cap 60,3/3,60 manşonsuz ağırlık 5,10 kg/m  Vidalı TS EN 10255+A1'e uygun (malzemesi Fe.33)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Anma çapı:4''(100mm),dış çap: 114 et kalınğı,3,6mm patent dirsek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Anma çapı:2''(50),dış çap: 60,3/2,9 mm patent dirsek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100 mm lik dişi manşon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Çap:110  mm erkek mandallı motopomp bağlantı demiri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100 mm (4" - 114,3 mm, et kalınlığı: 4,0 mm) çelik boru başlarının kaynakla bağlanması (Boru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100 mm, kalınlığı 20 mm, 10 atü, çelik boru başları için, St 44 kalite çelik flanşın kaynakla eklenmesi (Flanş Bedeli Dahil, 10 Atü)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65 mm, 10 atü, çelik boru başları için, St 44 kalite çelik flanşın kaynakla eklenmesi (Flanş Bedeli Dahil, 10 Atü)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50 mm, 10 - 16 Atü, darbesiz dinamik vantuz yerleştirilmesi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110 kW Frekans konvertör (Üç faz)(Nominal Akım: Minimum 206 Amp.)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Önden kapaklı pano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 mm uzun kancalı prinç asma kilit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HDPE boru nakli(idarece temin edilen)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9,54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Ultrosonik ön okumalı sulama sayacı kart yükleme ünitesine veri aktarmak ve sistemin çalışması için zorunlu olan programların yükleneceği; ekran boyutu 15,6 '' , kapasite 512 GB, İşlemci çekirdek sayısı 12, Ram 8 GB, ekran kartı hafızası 4 GB, İşlem tipi İntel Core i5, işletim Windows 10, İşlemci çekirdek sayısı 12 özelliklerde olan laptop bilgisayar temini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  <w:r>
              <w:rPr>
                <w:i/>
                <w:iCs/>
                <w:sz w:val="22"/>
                <w:szCs w:val="24"/>
              </w:rPr>
              <w:t>1.KISIM; KAYSERİ İLİ, DEVELİ İLÇESİ; KULPAK MAHALLESİ SULAMA TESİSİ YAPIMI Toplam Tutar</w:t>
            </w: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9B4FE1" w:rsidRDefault="00547B1F" w:rsidP="00A208D0">
            <w:pPr>
              <w:rPr>
                <w:b/>
                <w:sz w:val="20"/>
              </w:rPr>
            </w:pPr>
            <w:r w:rsidRPr="009B4FE1">
              <w:rPr>
                <w:b/>
                <w:i/>
                <w:iCs/>
                <w:sz w:val="22"/>
                <w:szCs w:val="24"/>
              </w:rPr>
              <w:t>2.KISIM; KAYSERİ İLİ, DEVELİ İLÇESİ; ŞIHLI VE YENİKÖY MAHALLELERİ SULAMA TESİSİ YAPIMI</w:t>
            </w: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Makine ile her derinlikte geniş derin  kazılar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408,546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Küskülük ve kayadan başka her cins zeminde boru hendeği kazısı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Kazı  malzemesinden makina İle hendek  ve temel dolgusu yapılması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20/25 basınç dayanım sınıfında, gri renkte, normal hazır beton dökülmesi (beton nakli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322,09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Plywood ile düz yüzeyli betonarme kalıbı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589,12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Çeşitli profil demiri ve sac levhalardan münferit imalat yapılması ve yerine konulması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234,676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Demir imalatın bir kat sülyen, iki kat yağlı boya ile boyanması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4,33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Çap=110 mm 10 Atü PE100 boru  bedeli (nakliye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1.100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PE100 boru döşenmesi(Boru, bağlantı elemanı ve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1.100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10 atü PE 100  Boru ve bağlantı elamanlarının alın kaynağı  ile eklenmesi 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PE 100 boruların kesilmesi ve boru alınlarının traşlanması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110/75 mm, 10 atü, PE100 İnegal Te döşenmesi (PE100 İnegal Te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90° dirsek döşenmesi (PE100 borubağlantı elemanısı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100 mm, 10 - 16 atü, sürgülü vana yerleştirilmesi(Sfero döküm, vana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110 mm, 6 atü, St 44 kalite çelik flanşın, PE100 boru flanş adaptörüne takılması (Flanş parçası bedeli dahil, baş bağlama dahil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flanş adaptörünün döşenmesi (PE100 flanş adaptörü bedeli ve kaynakla baş bağlama bedeli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75 mm, 6 atü, St 44 kalite çelik flanşın, PE100 boru flanş adaptörüne takılması (Flanş parçası ve flanşlı baş bağlama bedeli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75 mm, 10 atü, PE100 flanş adaptörünün döşenmesi (PE100 flanş adaptörü ve kaynakla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almaç (80 mm lik boru ve 65 mm'lik kelebek vana)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vantuzlu almaç (80 mm lik boru ve 65 mm'lik kelebek vana)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Çap:110 mm mandallı demir erkek motopomp bağlantı demiri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4''(114,3) 90 derece patent dirsek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4''(100) 114,3/4,5 mm  dikişli galvanizli çelik boru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100 mm, 10 atü, çelik boru başları için, St 44 kalite çelik flanşın kaynakla eklenmesi(flanş bedeli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Kayadan gayrı zeminde kaplama betonu altı hazırlanması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2.303,8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Kanal kaplama betonu; tesviye, döküm ve muhafaza itina zammı (sıcaktan muhafaza su ile yapılırsa)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Ahşap seri kalıp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373,19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plak sökülmesi(moloz nakliye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300 mm HDPE Koruge boru döşenmesi (SN 8, lastik conta, boru ve sızdırmazlık bedelleri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  <w:r>
              <w:rPr>
                <w:i/>
                <w:iCs/>
                <w:sz w:val="22"/>
                <w:szCs w:val="24"/>
              </w:rPr>
              <w:t>2.KISIM; KAYSERİ İLİ, DEVELİ İLÇESİ; ŞIHLI VE YENİKÖY MAHALLELERİ SULAMA TESİSİ YAPIMI Toplam Tutar</w:t>
            </w: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9B4FE1" w:rsidRDefault="00547B1F" w:rsidP="00A208D0">
            <w:pPr>
              <w:rPr>
                <w:b/>
                <w:sz w:val="20"/>
              </w:rPr>
            </w:pPr>
            <w:r w:rsidRPr="009B4FE1">
              <w:rPr>
                <w:b/>
                <w:i/>
                <w:iCs/>
                <w:sz w:val="22"/>
                <w:szCs w:val="24"/>
              </w:rPr>
              <w:t>3.KISIM; KAYSERİ İLİ, KOCASİNAN İLÇESİ; HASANCI, TOMARZA İLÇESİ; TATAR VE PINARBAŞI İLÇESİ;EĞRİSÖĞÜT MAHALLELERİ SULAMA TESİSİ YAPIMI</w:t>
            </w: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Makine ile yumuşak ve sert toprak kazılması (serbest kazı)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1.115,107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Küskülük ve kayadan başka her cins zeminde boru hendeği kazısı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1.673,7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Kazı  malzemesinden makina İle hendek  ve temel dolgusu yapılması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1.661,7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20/25 basınç dayanım sınıfında, gri renkte, normal hazır beton dökülmesi (beton nakli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29,212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25/30 basınç dayanım sınıfında, gri renkte, normal hazır beton dökülmesi (beton nakli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57,281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250/350 kg çimento dozlu kaba ve ince harçla sıva yapılması (dış cephe sıvası)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Vana rögarı (İçten içe En:1,00 m, Boy:1,00 m, Yükseklik:1,50m, Kalınlık:0,12 m. ebatlarında basınç dayanımı  C40 beton standartlarında, dozaj 400 kg/m3 ve CEM/42,5 R çimentodan imal edilmiş buhar kürlü rögar)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takım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Almaç rögarı (İçten içe En:0,80 m, Boy:0,80 m, Yükseklik:0,100 m, Kalınlık:0,12 m. ebatlarında basınç dayanımı  C40 beton standartlarında, dozaj 400 kg/m3 ve CEM/42,5 R çimentodan imal edilmiş buhar kürlü tek rögar)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Ocak taşından istenilen tiplerde konkasörle kırılmış ve elenmiş asfalt mıcırı temini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14,306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 ile serme(kırma taşi kum, çakıl vb .malzeme)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14,306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Plywood ile düz yüzeyli betonarme kalıbı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230,44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Çeşitli profil demiri ve sac levhalardan münferit imalat yapılması ve yerine konulması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1.646,643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Demir imalatın iki, kat antipas, iki kat sentetik boya ile boyanması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31,09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8- Ø 12 mm nervürlü beton çelik çubuğu, çubukların kesilmesi, bükülmesi ve yerine konulması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1,959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Nervürlü çelik hasırın yerine konulması 1,500-3,000 kg/m2 (3,000 kg/m2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0,413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PVC drenaj borusu döşenmesi (Boru bedeli ve nakliye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Çap=160 mm 6 Atü PE100 boru  bedeli (nakliye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1.621,5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çap=200 mm 6 Atü PE100 boru  bedeli (nakliye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çap=110 mm 10 Atü PE100 boru  bedeli (nakliye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PE100 boru döşenmesi (Boru, bağlantı elemanı ve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PE100 boru döşenmesi(Boru, bağlantı elemanı ve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1.621,5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PE100 boru döşenmesi (Boru, bağlantı elemanı ve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6 atü PE 100  boru ve özel parça başlarının alın kaynağı  ile eklenmesi 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6 atü PE 100  Boru ve bağlantı elamanlarının alın kaynağı  ile eklenmesi 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PE 100 boruların kesilmesi ve boru alınlarının traşlanması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PE 100 boruların kesilmesi ve boru alınlarının traşlanması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10 atü PE 100  boru ve özel parça başlarının alın kaynağı  ile eklenmesi 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PE 100 boruların kesilmesi ve boru alınlarının traşlanması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160/110 mm, 10 atü, PE100 inegal  Te döşenmesi (PE100 inegal Te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/ 75 mm, 10 atü, PE100 inegal Te döşenmesi (PE100 inegal Te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/ 110 mm, 10 atü, PE100 redüksiyon döşenmesi (PE100 redüksiyon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90° dirsek döşenmesi (PE100 boru bağlantı elemanısı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Çap=200 mm'lik, 10-16 Atü işletme basıncına dayanır sfero döküm sürgülü vanaların yerine konulması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Çap=150 mm'lik, 10-16 Atü işletme basıncına dayanır sfero döküm sürgülü vanaların yerine konulması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Çap=100 mm'lik, 10-16 Atü işletme basıncına dayanır sfero döküm sürgülü vanaların yerine konulması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200 mm, 6 atü, St 44 kalite çelik flanşın, PE100 boru flanş adaptörüne takılması (Flanş parçası ve flanşlı baş bağlama bedeli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10 atü, PE100 flanş adaptörünün döşenmesi (PE100 flanş adaptörü ve kaynakla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160 mm, 6 atü, St 44 kalite çelik flanşın, PE100 boru flanş adaptörüne takılması (Flanş parçası ve flanşlı baş bağlama bedeli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10 atü, PE100 flanş adaptörünün döşenmesi (PE100 flanş adaptörü ve kaynakla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110 mm, 6 atü, St 44 kalite çelik flanşın, PE100 boru flanş adaptörüne takılması (Flanş parçası bedeli dahil, flanşlı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flanş adaptörünün döşenmesi (PE100 flanş adaptörü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75 mm, 6 atü, St 44 kalite çelik flanşın, PE100 boru flanş adaptörüne takılması (Flanş parçası bedeli dahil, flanşlı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75 mm, 10 atü, PE100 flanş adaptörünün döşenmesi (PE100 flanş adaptörü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350 mm ve küçük çaplar için her çeşit kırdöküm (font) boru özel parçalarının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Toplama taşı ile blokaj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20,663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almaç(çap:100 mm boru ve çap:100 kelebek vanadan imalatı yapılmış)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vantuzlu almaç(çap:100 mm boru ve çap:100 kelebek vanadan imalatı yapılmış)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Çap:75 tek çıkışlı almaç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PVC su tutucu bant(sarı 2 mm)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Dikişsiz çelik boru dış çap/et kalınlığı 101,6/3,6 mm (kaynak ağzı açılmış çelik çekme); (TS EN 10216-1'e uygun ve S235jr (St37) kalite)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100 mm, 10 atü, çelik boru başları için, St 44 kalite çelik flanşın kaynakla eklenmesi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Sarı pirinç asma kilit 50mm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  <w:r>
              <w:rPr>
                <w:i/>
                <w:iCs/>
                <w:sz w:val="22"/>
                <w:szCs w:val="24"/>
              </w:rPr>
              <w:t>3.KISIM; KAYSERİ İLİ, KOCASİNAN İLÇESİ; HASANCI, TOMARZA İLÇESİ; TATAR VE PINARBAŞI İLÇESİ;EĞRİSÖĞÜT MAHALLELERİ SULAMA TESİSİ YAPIMI Toplam Tutar</w:t>
            </w: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9B4FE1" w:rsidRDefault="00547B1F" w:rsidP="00A208D0">
            <w:pPr>
              <w:rPr>
                <w:b/>
                <w:sz w:val="20"/>
              </w:rPr>
            </w:pPr>
            <w:r w:rsidRPr="009B4FE1">
              <w:rPr>
                <w:b/>
                <w:i/>
                <w:iCs/>
                <w:sz w:val="22"/>
                <w:szCs w:val="24"/>
              </w:rPr>
              <w:t>4.KISIM; KAYSERİ İLİ, YEŞİLHİSAR İLÇESİ; GÜLBAYIR VE KALE MAHALLELERİ SULAMA TESİSİ YAPIMI</w:t>
            </w: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Makine ile yumuşak ve sert toprak kazılması (serbest kazı)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3.810,712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Küskülük ve kayadan başka her cins zeminde boru hendeği kazısı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68,04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Kazı  malzemesinden makina İle hendek  ve temel dolgusu yapılması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68,04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altı hazırlanması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itina zammı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20/25 basınç dayanım sınıfında, gri renkte, normal hazır beton dökülmesi (beton nakli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286,488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25/30 basınç dayanım sınıfında, gri renkte, normal hazır beton dökülmesi (beton nakli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139,768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Plywood ile düz yüzeyli betonarme kalıbı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1.275,24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Çeşitli profil demiri ve sac levhalardan münferit imalat yapılması ve yerine konulması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1.481,719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Demir imalatın iki, kat antipas, iki kat sentetik boya ile boyanması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6,49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8- Ø 12 mm nervürlü beton çelik çubuğu, çubukların kesilmesi, bükülmesi ve yerine konulması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5,064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14- Ø 28 mm nervürlü beton çelik çubuğu, çubukların kesilmesi, bükülmesi ve yerine konulması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9,741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Nervürlü çelik hasırın yerine konulması1,500-3,000 kg/m2 (3,000 kg/m2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1,452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çap=160 mm 6 Atü PE100 boru  bedeli (nakliye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94,5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PE100 boru döşenmesi (Boru, bağlantı elemanı ve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94,5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6 atü PE 100  boru ve özel parça başlarının alın kaynağı  ile eklenmesi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PE 100 boruların kesilmesi ve boru alınlarının traşlanması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10 atü, PE100 90° dirsek döşenmesi (PE100 boru bağlantı elemanısı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Çap=150 mm'lik, 10-16 Atü işletme basıncına dayanır sfero döküm sürgülü vanaların yerine konulması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160 mm, 10 atü, St 44 kalite çelik flanşın, PE100 boru flanş adaptörüne takılması (Flanş parçası bedeli dahil, flanşlı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10 atü, PE100 flanş adaptörünün döşenmesi (PE100 flanş adaptörü bedeli dahil, baş bağlama bedeli hariç)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Toplama taşı ile blokaj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PVC su tutucu bant(sarı 2 mm)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350 mm ve küçük çaplar için her çeşit kırdöküm (font) boru özel parçalarının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Dikişsiz çelik boru dış çap/et kalınlığı 159/4,5 mm (kaynak ağzı açılmış çelik çekme); (TS EN 10216-1'e uygun ve S235jr (St37) kalite)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150 mm, 10 atü, çelik boru başları için, St 44 kalite çelik flanşın kaynakla eklenmesi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  <w:r>
              <w:rPr>
                <w:i/>
                <w:iCs/>
                <w:sz w:val="22"/>
                <w:szCs w:val="24"/>
              </w:rPr>
              <w:t>4.KISIM; KAYSERİ İLİ, YEŞİLHİSAR İLÇESİ; GÜLBAYIR VE KALE MAHALLELERİ SULAMA TESİSİ YAPIMI Toplam Tutar</w:t>
            </w: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