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237" w:rsidRPr="001A5237" w:rsidRDefault="001A5237" w:rsidP="001A5237">
      <w:pPr>
        <w:shd w:val="clear" w:color="auto" w:fill="F5F5F5"/>
        <w:spacing w:after="0" w:line="240" w:lineRule="auto"/>
        <w:jc w:val="center"/>
        <w:rPr>
          <w:rFonts w:ascii="Helvetica" w:eastAsia="Times New Roman" w:hAnsi="Helvetica" w:cs="Helvetica"/>
          <w:color w:val="666666"/>
          <w:sz w:val="20"/>
          <w:szCs w:val="20"/>
          <w:lang w:eastAsia="tr-TR"/>
        </w:rPr>
      </w:pPr>
      <w:bookmarkStart w:id="0" w:name="_GoBack"/>
      <w:bookmarkEnd w:id="0"/>
      <w:r w:rsidRPr="001A5237">
        <w:rPr>
          <w:rFonts w:ascii="Helvetica" w:eastAsia="Times New Roman" w:hAnsi="Helvetica" w:cs="Helvetica"/>
          <w:b/>
          <w:bCs/>
          <w:color w:val="666666"/>
          <w:sz w:val="20"/>
          <w:szCs w:val="20"/>
          <w:lang w:eastAsia="tr-TR"/>
        </w:rPr>
        <w:t xml:space="preserve"> İLAÇLAMA MAKİNESİ ALIMI</w:t>
      </w:r>
    </w:p>
    <w:p w:rsidR="001A5237" w:rsidRPr="001A5237" w:rsidRDefault="001A5237" w:rsidP="001A5237">
      <w:pPr>
        <w:spacing w:after="0" w:line="240" w:lineRule="auto"/>
        <w:rPr>
          <w:rFonts w:ascii="Times New Roman" w:eastAsia="Times New Roman" w:hAnsi="Times New Roman" w:cs="Times New Roman"/>
          <w:sz w:val="24"/>
          <w:szCs w:val="24"/>
          <w:lang w:eastAsia="tr-TR"/>
        </w:rPr>
      </w:pPr>
      <w:r w:rsidRPr="001A5237">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b/>
          <w:bCs/>
          <w:color w:val="0062A8"/>
          <w:sz w:val="20"/>
          <w:szCs w:val="20"/>
          <w:shd w:val="clear" w:color="auto" w:fill="F5F5F5"/>
          <w:lang w:eastAsia="tr-TR"/>
        </w:rPr>
        <w:t>1 Adet İlaçlama Makinesi Alımı</w:t>
      </w:r>
      <w:r w:rsidRPr="001A5237">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A5237" w:rsidRPr="001A5237" w:rsidTr="001A52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666666"/>
                <w:sz w:val="20"/>
                <w:szCs w:val="20"/>
                <w:lang w:eastAsia="tr-TR"/>
              </w:rPr>
              <w:t>2021/328995</w:t>
            </w:r>
          </w:p>
        </w:tc>
      </w:tr>
    </w:tbl>
    <w:p w:rsidR="001A5237" w:rsidRPr="001A5237" w:rsidRDefault="001A5237" w:rsidP="001A523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A5237" w:rsidRPr="001A5237" w:rsidTr="001A523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B04935"/>
                <w:sz w:val="20"/>
                <w:szCs w:val="20"/>
                <w:lang w:eastAsia="tr-TR"/>
              </w:rPr>
              <w:t>1-İdarenin</w:t>
            </w:r>
          </w:p>
        </w:tc>
      </w:tr>
      <w:tr w:rsidR="001A5237" w:rsidRPr="001A5237" w:rsidTr="001A52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666666"/>
                <w:sz w:val="20"/>
                <w:szCs w:val="20"/>
                <w:lang w:eastAsia="tr-TR"/>
              </w:rPr>
              <w:t>a)</w:t>
            </w:r>
            <w:r w:rsidRPr="001A523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0062A8"/>
                <w:sz w:val="20"/>
                <w:szCs w:val="20"/>
                <w:lang w:eastAsia="tr-TR"/>
              </w:rPr>
              <w:t>KAYSERİ BÜYÜKŞEHİR BELEDİYESİ DESTEK HİZMETLERİ DAİRE BAŞKANLIĞI</w:t>
            </w:r>
          </w:p>
        </w:tc>
      </w:tr>
      <w:tr w:rsidR="001A5237" w:rsidRPr="001A5237" w:rsidTr="001A52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666666"/>
                <w:sz w:val="20"/>
                <w:szCs w:val="20"/>
                <w:lang w:eastAsia="tr-TR"/>
              </w:rPr>
              <w:t>b)</w:t>
            </w:r>
            <w:r w:rsidRPr="001A5237">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proofErr w:type="spellStart"/>
            <w:r w:rsidRPr="001A5237">
              <w:rPr>
                <w:rFonts w:ascii="Helvetica" w:eastAsia="Times New Roman" w:hAnsi="Helvetica" w:cs="Helvetica"/>
                <w:b/>
                <w:bCs/>
                <w:color w:val="0062A8"/>
                <w:sz w:val="20"/>
                <w:szCs w:val="20"/>
                <w:lang w:eastAsia="tr-TR"/>
              </w:rPr>
              <w:t>Sahabiye</w:t>
            </w:r>
            <w:proofErr w:type="spellEnd"/>
            <w:r w:rsidRPr="001A5237">
              <w:rPr>
                <w:rFonts w:ascii="Helvetica" w:eastAsia="Times New Roman" w:hAnsi="Helvetica" w:cs="Helvetica"/>
                <w:b/>
                <w:bCs/>
                <w:color w:val="0062A8"/>
                <w:sz w:val="20"/>
                <w:szCs w:val="20"/>
                <w:lang w:eastAsia="tr-TR"/>
              </w:rPr>
              <w:t xml:space="preserve"> Mah. Mustafa Kemal Paşa Bul. No:15 38010 Kocasinan/KAYSERİ</w:t>
            </w:r>
          </w:p>
        </w:tc>
      </w:tr>
      <w:tr w:rsidR="001A5237" w:rsidRPr="001A5237" w:rsidTr="001A52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666666"/>
                <w:sz w:val="20"/>
                <w:szCs w:val="20"/>
                <w:lang w:eastAsia="tr-TR"/>
              </w:rPr>
              <w:t>c)</w:t>
            </w:r>
            <w:r w:rsidRPr="001A5237">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proofErr w:type="gramStart"/>
            <w:r w:rsidRPr="001A5237">
              <w:rPr>
                <w:rFonts w:ascii="Helvetica" w:eastAsia="Times New Roman" w:hAnsi="Helvetica" w:cs="Helvetica"/>
                <w:b/>
                <w:bCs/>
                <w:color w:val="0062A8"/>
                <w:sz w:val="20"/>
                <w:szCs w:val="20"/>
                <w:lang w:eastAsia="tr-TR"/>
              </w:rPr>
              <w:t>3522071610</w:t>
            </w:r>
            <w:proofErr w:type="gramEnd"/>
            <w:r w:rsidRPr="001A5237">
              <w:rPr>
                <w:rFonts w:ascii="Helvetica" w:eastAsia="Times New Roman" w:hAnsi="Helvetica" w:cs="Helvetica"/>
                <w:b/>
                <w:bCs/>
                <w:color w:val="0062A8"/>
                <w:sz w:val="20"/>
                <w:szCs w:val="20"/>
                <w:lang w:eastAsia="tr-TR"/>
              </w:rPr>
              <w:t xml:space="preserve"> - 352222895</w:t>
            </w:r>
          </w:p>
        </w:tc>
      </w:tr>
      <w:tr w:rsidR="001A5237" w:rsidRPr="001A5237" w:rsidTr="001A52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rPr>
                <w:rFonts w:ascii="Helvetica" w:eastAsia="Times New Roman" w:hAnsi="Helvetica" w:cs="Helvetica"/>
                <w:color w:val="666666"/>
                <w:sz w:val="20"/>
                <w:szCs w:val="20"/>
                <w:lang w:eastAsia="tr-TR"/>
              </w:rPr>
            </w:pPr>
            <w:r w:rsidRPr="001A5237">
              <w:rPr>
                <w:rFonts w:ascii="Helvetica" w:eastAsia="Times New Roman" w:hAnsi="Helvetica" w:cs="Helvetica"/>
                <w:b/>
                <w:bCs/>
                <w:color w:val="666666"/>
                <w:sz w:val="20"/>
                <w:szCs w:val="20"/>
                <w:lang w:eastAsia="tr-TR"/>
              </w:rPr>
              <w:t>ç)</w:t>
            </w:r>
            <w:r w:rsidRPr="001A5237">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color w:val="666666"/>
                <w:sz w:val="20"/>
                <w:szCs w:val="20"/>
                <w:lang w:eastAsia="tr-TR"/>
              </w:rPr>
              <w:t>https://ekap.kik.gov.tr/EKAP/</w:t>
            </w:r>
          </w:p>
        </w:tc>
      </w:tr>
    </w:tbl>
    <w:p w:rsidR="001A5237" w:rsidRPr="001A5237" w:rsidRDefault="001A5237" w:rsidP="001A5237">
      <w:pPr>
        <w:spacing w:after="0" w:line="240" w:lineRule="auto"/>
        <w:rPr>
          <w:rFonts w:ascii="Times New Roman" w:eastAsia="Times New Roman" w:hAnsi="Times New Roman" w:cs="Times New Roman"/>
          <w:sz w:val="24"/>
          <w:szCs w:val="24"/>
          <w:lang w:eastAsia="tr-TR"/>
        </w:rPr>
      </w:pP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A5237" w:rsidRPr="001A5237" w:rsidTr="001A52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666666"/>
                <w:sz w:val="20"/>
                <w:szCs w:val="20"/>
                <w:lang w:eastAsia="tr-TR"/>
              </w:rPr>
              <w:t>a)</w:t>
            </w:r>
            <w:r w:rsidRPr="001A523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0062A8"/>
                <w:sz w:val="20"/>
                <w:szCs w:val="20"/>
                <w:lang w:eastAsia="tr-TR"/>
              </w:rPr>
              <w:t>1 Adet İlaçlama Makinesi Alımı</w:t>
            </w:r>
          </w:p>
        </w:tc>
      </w:tr>
      <w:tr w:rsidR="001A5237" w:rsidRPr="001A5237" w:rsidTr="001A52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666666"/>
                <w:sz w:val="20"/>
                <w:szCs w:val="20"/>
                <w:lang w:eastAsia="tr-TR"/>
              </w:rPr>
              <w:t>b)</w:t>
            </w:r>
            <w:r w:rsidRPr="001A5237">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0062A8"/>
                <w:sz w:val="20"/>
                <w:szCs w:val="20"/>
                <w:lang w:eastAsia="tr-TR"/>
              </w:rPr>
              <w:t>1 Adet İlaçlama Makinesi Alımı</w:t>
            </w:r>
            <w:r w:rsidRPr="001A5237">
              <w:rPr>
                <w:rFonts w:ascii="Helvetica" w:eastAsia="Times New Roman" w:hAnsi="Helvetica" w:cs="Helvetica"/>
                <w:b/>
                <w:bCs/>
                <w:color w:val="0062A8"/>
                <w:sz w:val="20"/>
                <w:szCs w:val="20"/>
                <w:lang w:eastAsia="tr-TR"/>
              </w:rPr>
              <w:br/>
              <w:t xml:space="preserve">Ayrıntılı bilgiye </w:t>
            </w:r>
            <w:proofErr w:type="spellStart"/>
            <w:r w:rsidRPr="001A5237">
              <w:rPr>
                <w:rFonts w:ascii="Helvetica" w:eastAsia="Times New Roman" w:hAnsi="Helvetica" w:cs="Helvetica"/>
                <w:b/>
                <w:bCs/>
                <w:color w:val="0062A8"/>
                <w:sz w:val="20"/>
                <w:szCs w:val="20"/>
                <w:lang w:eastAsia="tr-TR"/>
              </w:rPr>
              <w:t>EKAP’ta</w:t>
            </w:r>
            <w:proofErr w:type="spellEnd"/>
            <w:r w:rsidRPr="001A5237">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1A5237" w:rsidRPr="001A5237" w:rsidTr="001A52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666666"/>
                <w:sz w:val="20"/>
                <w:szCs w:val="20"/>
                <w:lang w:eastAsia="tr-TR"/>
              </w:rPr>
              <w:t>c)</w:t>
            </w:r>
            <w:r w:rsidRPr="001A5237">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0062A8"/>
                <w:sz w:val="20"/>
                <w:szCs w:val="20"/>
                <w:lang w:eastAsia="tr-TR"/>
              </w:rPr>
              <w:t>Mevlana Mahallesi Kocasinan Bulvarı üzerinde bulunan Kayseri Büyükşehir Belediyesi Ek Hizmet Binasındaki Park Bahçeler ve Ağaçlandırma Dairesi Başkanlığı Deposu</w:t>
            </w:r>
          </w:p>
        </w:tc>
      </w:tr>
      <w:tr w:rsidR="001A5237" w:rsidRPr="001A5237" w:rsidTr="001A52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666666"/>
                <w:sz w:val="20"/>
                <w:szCs w:val="20"/>
                <w:lang w:eastAsia="tr-TR"/>
              </w:rPr>
              <w:t>ç)</w:t>
            </w:r>
            <w:r w:rsidRPr="001A5237">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0062A8"/>
                <w:sz w:val="20"/>
                <w:szCs w:val="20"/>
                <w:lang w:eastAsia="tr-TR"/>
              </w:rPr>
              <w:t>İhale konusu mallar, işe başlama tarihinden itibaren 70 (Yetmiş) gün içerisinde teslim edilecektir.</w:t>
            </w:r>
          </w:p>
        </w:tc>
      </w:tr>
      <w:tr w:rsidR="001A5237" w:rsidRPr="001A5237" w:rsidTr="001A52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666666"/>
                <w:sz w:val="20"/>
                <w:szCs w:val="20"/>
                <w:lang w:eastAsia="tr-TR"/>
              </w:rPr>
              <w:t>d)</w:t>
            </w:r>
            <w:r w:rsidRPr="001A5237">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0062A8"/>
                <w:sz w:val="20"/>
                <w:szCs w:val="20"/>
                <w:lang w:eastAsia="tr-TR"/>
              </w:rPr>
              <w:t>Sözleşme imzalandıktan itibaren 1 (bir) gün sonra işe başlanır.</w:t>
            </w:r>
          </w:p>
        </w:tc>
      </w:tr>
    </w:tbl>
    <w:p w:rsidR="001A5237" w:rsidRPr="001A5237" w:rsidRDefault="001A5237" w:rsidP="001A5237">
      <w:pPr>
        <w:spacing w:after="0" w:line="240" w:lineRule="auto"/>
        <w:rPr>
          <w:rFonts w:ascii="Times New Roman" w:eastAsia="Times New Roman" w:hAnsi="Times New Roman" w:cs="Times New Roman"/>
          <w:sz w:val="24"/>
          <w:szCs w:val="24"/>
          <w:lang w:eastAsia="tr-TR"/>
        </w:rPr>
      </w:pP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1A5237" w:rsidRPr="001A5237" w:rsidTr="001A52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rPr>
                <w:rFonts w:ascii="Helvetica" w:eastAsia="Times New Roman" w:hAnsi="Helvetica" w:cs="Helvetica"/>
                <w:color w:val="666666"/>
                <w:sz w:val="20"/>
                <w:szCs w:val="20"/>
                <w:lang w:eastAsia="tr-TR"/>
              </w:rPr>
            </w:pPr>
            <w:r w:rsidRPr="001A5237">
              <w:rPr>
                <w:rFonts w:ascii="Helvetica" w:eastAsia="Times New Roman" w:hAnsi="Helvetica" w:cs="Helvetica"/>
                <w:b/>
                <w:bCs/>
                <w:color w:val="666666"/>
                <w:sz w:val="20"/>
                <w:szCs w:val="20"/>
                <w:lang w:eastAsia="tr-TR"/>
              </w:rPr>
              <w:t>a)</w:t>
            </w:r>
            <w:r w:rsidRPr="001A5237">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0062A8"/>
                <w:sz w:val="20"/>
                <w:szCs w:val="20"/>
                <w:lang w:eastAsia="tr-TR"/>
              </w:rPr>
              <w:t xml:space="preserve">24.06.2021 - </w:t>
            </w:r>
            <w:proofErr w:type="gramStart"/>
            <w:r w:rsidRPr="001A5237">
              <w:rPr>
                <w:rFonts w:ascii="Helvetica" w:eastAsia="Times New Roman" w:hAnsi="Helvetica" w:cs="Helvetica"/>
                <w:b/>
                <w:bCs/>
                <w:color w:val="0062A8"/>
                <w:sz w:val="20"/>
                <w:szCs w:val="20"/>
                <w:lang w:eastAsia="tr-TR"/>
              </w:rPr>
              <w:t>14:30</w:t>
            </w:r>
            <w:proofErr w:type="gramEnd"/>
          </w:p>
        </w:tc>
      </w:tr>
      <w:tr w:rsidR="001A5237" w:rsidRPr="001A5237" w:rsidTr="001A52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rPr>
                <w:rFonts w:ascii="Helvetica" w:eastAsia="Times New Roman" w:hAnsi="Helvetica" w:cs="Helvetica"/>
                <w:color w:val="666666"/>
                <w:sz w:val="20"/>
                <w:szCs w:val="20"/>
                <w:lang w:eastAsia="tr-TR"/>
              </w:rPr>
            </w:pPr>
            <w:r w:rsidRPr="001A5237">
              <w:rPr>
                <w:rFonts w:ascii="Helvetica" w:eastAsia="Times New Roman" w:hAnsi="Helvetica" w:cs="Helvetica"/>
                <w:b/>
                <w:bCs/>
                <w:color w:val="666666"/>
                <w:sz w:val="20"/>
                <w:szCs w:val="20"/>
                <w:lang w:eastAsia="tr-TR"/>
              </w:rPr>
              <w:t>b)</w:t>
            </w:r>
            <w:r w:rsidRPr="001A5237">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0062A8"/>
                <w:sz w:val="20"/>
                <w:szCs w:val="20"/>
                <w:lang w:eastAsia="tr-TR"/>
              </w:rPr>
              <w:t xml:space="preserve">Kayseri Büyükşehir Belediyesi 2.kat 223 </w:t>
            </w:r>
            <w:proofErr w:type="spellStart"/>
            <w:r w:rsidRPr="001A5237">
              <w:rPr>
                <w:rFonts w:ascii="Helvetica" w:eastAsia="Times New Roman" w:hAnsi="Helvetica" w:cs="Helvetica"/>
                <w:b/>
                <w:bCs/>
                <w:color w:val="0062A8"/>
                <w:sz w:val="20"/>
                <w:szCs w:val="20"/>
                <w:lang w:eastAsia="tr-TR"/>
              </w:rPr>
              <w:t>nolu</w:t>
            </w:r>
            <w:proofErr w:type="spellEnd"/>
            <w:r w:rsidRPr="001A5237">
              <w:rPr>
                <w:rFonts w:ascii="Helvetica" w:eastAsia="Times New Roman" w:hAnsi="Helvetica" w:cs="Helvetica"/>
                <w:b/>
                <w:bCs/>
                <w:color w:val="0062A8"/>
                <w:sz w:val="20"/>
                <w:szCs w:val="20"/>
                <w:lang w:eastAsia="tr-TR"/>
              </w:rPr>
              <w:t xml:space="preserve"> oda</w:t>
            </w:r>
          </w:p>
        </w:tc>
      </w:tr>
    </w:tbl>
    <w:p w:rsidR="001A5237" w:rsidRPr="001A5237" w:rsidRDefault="001A5237" w:rsidP="001A5237">
      <w:pPr>
        <w:spacing w:after="0" w:line="240" w:lineRule="auto"/>
        <w:rPr>
          <w:rFonts w:ascii="Times New Roman" w:eastAsia="Times New Roman" w:hAnsi="Times New Roman" w:cs="Times New Roman"/>
          <w:sz w:val="24"/>
          <w:szCs w:val="24"/>
          <w:lang w:eastAsia="tr-TR"/>
        </w:rPr>
      </w:pP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1A5237">
        <w:rPr>
          <w:rFonts w:ascii="Helvetica" w:eastAsia="Times New Roman" w:hAnsi="Helvetica" w:cs="Helvetica"/>
          <w:color w:val="666666"/>
          <w:sz w:val="20"/>
          <w:szCs w:val="20"/>
          <w:lang w:eastAsia="tr-TR"/>
        </w:rPr>
        <w:br/>
      </w:r>
      <w:proofErr w:type="gramStart"/>
      <w:r w:rsidRPr="001A5237">
        <w:rPr>
          <w:rFonts w:ascii="Helvetica" w:eastAsia="Times New Roman" w:hAnsi="Helvetica" w:cs="Helvetica"/>
          <w:b/>
          <w:bCs/>
          <w:color w:val="666666"/>
          <w:sz w:val="20"/>
          <w:szCs w:val="20"/>
          <w:shd w:val="clear" w:color="auto" w:fill="F5F5F5"/>
          <w:lang w:eastAsia="tr-TR"/>
        </w:rPr>
        <w:t>4.1</w:t>
      </w:r>
      <w:proofErr w:type="gramEnd"/>
      <w:r w:rsidRPr="001A5237">
        <w:rPr>
          <w:rFonts w:ascii="Helvetica" w:eastAsia="Times New Roman" w:hAnsi="Helvetica" w:cs="Helvetica"/>
          <w:b/>
          <w:bCs/>
          <w:color w:val="666666"/>
          <w:sz w:val="20"/>
          <w:szCs w:val="20"/>
          <w:shd w:val="clear" w:color="auto" w:fill="F5F5F5"/>
          <w:lang w:eastAsia="tr-TR"/>
        </w:rPr>
        <w:t>.</w:t>
      </w:r>
      <w:r w:rsidRPr="001A5237">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1A5237">
        <w:rPr>
          <w:rFonts w:ascii="Helvetica" w:eastAsia="Times New Roman" w:hAnsi="Helvetica" w:cs="Helvetica"/>
          <w:color w:val="666666"/>
          <w:sz w:val="20"/>
          <w:szCs w:val="20"/>
          <w:lang w:eastAsia="tr-TR"/>
        </w:rPr>
        <w:br/>
      </w:r>
      <w:proofErr w:type="gramStart"/>
      <w:r w:rsidRPr="001A5237">
        <w:rPr>
          <w:rFonts w:ascii="Helvetica" w:eastAsia="Times New Roman" w:hAnsi="Helvetica" w:cs="Helvetica"/>
          <w:b/>
          <w:bCs/>
          <w:color w:val="666666"/>
          <w:sz w:val="20"/>
          <w:szCs w:val="20"/>
          <w:shd w:val="clear" w:color="auto" w:fill="F5F5F5"/>
          <w:lang w:eastAsia="tr-TR"/>
        </w:rPr>
        <w:t>4.1.2.</w:t>
      </w:r>
      <w:r w:rsidRPr="001A5237">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b/>
          <w:bCs/>
          <w:color w:val="666666"/>
          <w:sz w:val="20"/>
          <w:szCs w:val="20"/>
          <w:shd w:val="clear" w:color="auto" w:fill="F5F5F5"/>
          <w:lang w:eastAsia="tr-TR"/>
        </w:rPr>
        <w:t>4.1.2.1.</w:t>
      </w:r>
      <w:r w:rsidRPr="001A5237">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b/>
          <w:bCs/>
          <w:color w:val="666666"/>
          <w:sz w:val="20"/>
          <w:szCs w:val="20"/>
          <w:shd w:val="clear" w:color="auto" w:fill="F5F5F5"/>
          <w:lang w:eastAsia="tr-TR"/>
        </w:rPr>
        <w:t>4.1.2.2.</w:t>
      </w:r>
      <w:r w:rsidRPr="001A5237">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b/>
          <w:bCs/>
          <w:color w:val="666666"/>
          <w:sz w:val="20"/>
          <w:szCs w:val="20"/>
          <w:shd w:val="clear" w:color="auto" w:fill="F5F5F5"/>
          <w:lang w:eastAsia="tr-TR"/>
        </w:rPr>
        <w:t>4.1.3.</w:t>
      </w:r>
      <w:r w:rsidRPr="001A5237">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b/>
          <w:bCs/>
          <w:color w:val="666666"/>
          <w:sz w:val="20"/>
          <w:szCs w:val="20"/>
          <w:shd w:val="clear" w:color="auto" w:fill="F5F5F5"/>
          <w:lang w:eastAsia="tr-TR"/>
        </w:rPr>
        <w:t>4.1.4.</w:t>
      </w:r>
      <w:r w:rsidRPr="001A5237">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b/>
          <w:bCs/>
          <w:color w:val="666666"/>
          <w:sz w:val="20"/>
          <w:szCs w:val="20"/>
          <w:shd w:val="clear" w:color="auto" w:fill="F5F5F5"/>
          <w:lang w:eastAsia="tr-TR"/>
        </w:rPr>
        <w:t>4.1.5</w:t>
      </w:r>
      <w:r w:rsidRPr="001A5237">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A5237" w:rsidRPr="001A5237" w:rsidTr="001A52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1A5237">
              <w:rPr>
                <w:rFonts w:ascii="Helvetica" w:eastAsia="Times New Roman" w:hAnsi="Helvetica" w:cs="Helvetica"/>
                <w:b/>
                <w:bCs/>
                <w:color w:val="666666"/>
                <w:sz w:val="20"/>
                <w:szCs w:val="20"/>
                <w:lang w:eastAsia="tr-TR"/>
              </w:rPr>
              <w:t>kriterler</w:t>
            </w:r>
            <w:proofErr w:type="gramEnd"/>
            <w:r w:rsidRPr="001A5237">
              <w:rPr>
                <w:rFonts w:ascii="Helvetica" w:eastAsia="Times New Roman" w:hAnsi="Helvetica" w:cs="Helvetica"/>
                <w:b/>
                <w:bCs/>
                <w:color w:val="666666"/>
                <w:sz w:val="20"/>
                <w:szCs w:val="20"/>
                <w:lang w:eastAsia="tr-TR"/>
              </w:rPr>
              <w:t>:</w:t>
            </w:r>
          </w:p>
        </w:tc>
      </w:tr>
      <w:tr w:rsidR="001A5237" w:rsidRPr="001A5237" w:rsidTr="001A52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color w:val="666666"/>
                <w:sz w:val="20"/>
                <w:szCs w:val="20"/>
                <w:lang w:eastAsia="tr-TR"/>
              </w:rPr>
              <w:t xml:space="preserve">İdare tarafından ekonomik ve mali yeterliğe ilişkin </w:t>
            </w:r>
            <w:proofErr w:type="gramStart"/>
            <w:r w:rsidRPr="001A5237">
              <w:rPr>
                <w:rFonts w:ascii="Helvetica" w:eastAsia="Times New Roman" w:hAnsi="Helvetica" w:cs="Helvetica"/>
                <w:color w:val="666666"/>
                <w:sz w:val="20"/>
                <w:szCs w:val="20"/>
                <w:lang w:eastAsia="tr-TR"/>
              </w:rPr>
              <w:t>kriter</w:t>
            </w:r>
            <w:proofErr w:type="gramEnd"/>
            <w:r w:rsidRPr="001A5237">
              <w:rPr>
                <w:rFonts w:ascii="Helvetica" w:eastAsia="Times New Roman" w:hAnsi="Helvetica" w:cs="Helvetica"/>
                <w:color w:val="666666"/>
                <w:sz w:val="20"/>
                <w:szCs w:val="20"/>
                <w:lang w:eastAsia="tr-TR"/>
              </w:rPr>
              <w:t xml:space="preserve"> belirtilmemiştir.</w:t>
            </w:r>
          </w:p>
        </w:tc>
      </w:tr>
    </w:tbl>
    <w:p w:rsidR="001A5237" w:rsidRPr="001A5237" w:rsidRDefault="001A5237" w:rsidP="001A523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A5237" w:rsidRPr="001A5237" w:rsidTr="001A52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1A5237">
              <w:rPr>
                <w:rFonts w:ascii="Helvetica" w:eastAsia="Times New Roman" w:hAnsi="Helvetica" w:cs="Helvetica"/>
                <w:b/>
                <w:bCs/>
                <w:color w:val="666666"/>
                <w:sz w:val="20"/>
                <w:szCs w:val="20"/>
                <w:lang w:eastAsia="tr-TR"/>
              </w:rPr>
              <w:t>kriterler</w:t>
            </w:r>
            <w:proofErr w:type="gramEnd"/>
            <w:r w:rsidRPr="001A5237">
              <w:rPr>
                <w:rFonts w:ascii="Helvetica" w:eastAsia="Times New Roman" w:hAnsi="Helvetica" w:cs="Helvetica"/>
                <w:b/>
                <w:bCs/>
                <w:color w:val="666666"/>
                <w:sz w:val="20"/>
                <w:szCs w:val="20"/>
                <w:lang w:eastAsia="tr-TR"/>
              </w:rPr>
              <w:t>:</w:t>
            </w:r>
          </w:p>
        </w:tc>
      </w:tr>
      <w:tr w:rsidR="001A5237" w:rsidRPr="001A5237" w:rsidTr="001A52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666666"/>
                <w:sz w:val="20"/>
                <w:szCs w:val="20"/>
                <w:lang w:eastAsia="tr-TR"/>
              </w:rPr>
              <w:t>4.3.1. Yetkili satıcılığı veya imalatçılığı gösteren belgelere ilişkin bilgiler:</w:t>
            </w:r>
          </w:p>
        </w:tc>
      </w:tr>
      <w:tr w:rsidR="001A5237" w:rsidRPr="001A5237" w:rsidTr="001A52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color w:val="666666"/>
                <w:sz w:val="20"/>
                <w:szCs w:val="20"/>
                <w:lang w:eastAsia="tr-TR"/>
              </w:rPr>
              <w:lastRenderedPageBreak/>
              <w:t>a) İmalatçı ise imalatçı olduğunu gösteren belge veya belgelere ilişkin bilgiler,</w:t>
            </w:r>
            <w:r w:rsidRPr="001A5237">
              <w:rPr>
                <w:rFonts w:ascii="Helvetica" w:eastAsia="Times New Roman" w:hAnsi="Helvetica" w:cs="Helvetica"/>
                <w:color w:val="666666"/>
                <w:sz w:val="20"/>
                <w:szCs w:val="20"/>
                <w:lang w:eastAsia="tr-TR"/>
              </w:rPr>
              <w:br/>
              <w:t>b) Yetkili satıcı veya yetkili temsilci ise yetkili satıcı ya da yetkili temsilci olduğunu gösteren belge veya belgelere ilişkin bilgiler,</w:t>
            </w:r>
            <w:r w:rsidRPr="001A5237">
              <w:rPr>
                <w:rFonts w:ascii="Helvetica" w:eastAsia="Times New Roman" w:hAnsi="Helvetica" w:cs="Helvetica"/>
                <w:color w:val="666666"/>
                <w:sz w:val="20"/>
                <w:szCs w:val="20"/>
                <w:lang w:eastAsia="tr-TR"/>
              </w:rPr>
              <w:br/>
              <w:t xml:space="preserve">c) Türkiye’de serbest bölgelerde faaliyet gösteriyor ise yukarıdaki belgelerde belirtilen serbest bölge </w:t>
            </w:r>
            <w:proofErr w:type="spellStart"/>
            <w:r w:rsidRPr="001A5237">
              <w:rPr>
                <w:rFonts w:ascii="Helvetica" w:eastAsia="Times New Roman" w:hAnsi="Helvetica" w:cs="Helvetica"/>
                <w:color w:val="666666"/>
                <w:sz w:val="20"/>
                <w:szCs w:val="20"/>
                <w:lang w:eastAsia="tr-TR"/>
              </w:rPr>
              <w:t>faliyet</w:t>
            </w:r>
            <w:proofErr w:type="spellEnd"/>
            <w:r w:rsidRPr="001A5237">
              <w:rPr>
                <w:rFonts w:ascii="Helvetica" w:eastAsia="Times New Roman" w:hAnsi="Helvetica" w:cs="Helvetica"/>
                <w:color w:val="666666"/>
                <w:sz w:val="20"/>
                <w:szCs w:val="20"/>
                <w:lang w:eastAsia="tr-TR"/>
              </w:rPr>
              <w:t xml:space="preserve"> belgesine ilişkin bilgiler.</w:t>
            </w:r>
            <w:r w:rsidRPr="001A5237">
              <w:rPr>
                <w:rFonts w:ascii="Helvetica" w:eastAsia="Times New Roman" w:hAnsi="Helvetica" w:cs="Helvetica"/>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1A5237" w:rsidRPr="001A5237" w:rsidRDefault="001A5237" w:rsidP="001A5237">
            <w:pPr>
              <w:spacing w:after="0" w:line="240" w:lineRule="atLeast"/>
              <w:jc w:val="both"/>
              <w:rPr>
                <w:rFonts w:ascii="Helvetica" w:eastAsia="Times New Roman" w:hAnsi="Helvetica" w:cs="Helvetica"/>
                <w:b/>
                <w:bCs/>
                <w:color w:val="0062A8"/>
                <w:sz w:val="20"/>
                <w:szCs w:val="20"/>
                <w:lang w:eastAsia="tr-TR"/>
              </w:rPr>
            </w:pPr>
            <w:r w:rsidRPr="001A5237">
              <w:rPr>
                <w:rFonts w:ascii="Helvetica" w:eastAsia="Times New Roman" w:hAnsi="Helvetica" w:cs="Helvetica"/>
                <w:b/>
                <w:bCs/>
                <w:color w:val="0062A8"/>
                <w:sz w:val="20"/>
                <w:szCs w:val="20"/>
                <w:lang w:eastAsia="tr-TR"/>
              </w:rPr>
              <w:t>a) Aday veya istekli adına düzenlenen Sanayi Sicil Belgesi,</w:t>
            </w:r>
          </w:p>
          <w:p w:rsidR="001A5237" w:rsidRPr="001A5237" w:rsidRDefault="001A5237" w:rsidP="001A5237">
            <w:pPr>
              <w:spacing w:after="0" w:line="240" w:lineRule="atLeast"/>
              <w:jc w:val="both"/>
              <w:rPr>
                <w:rFonts w:ascii="Helvetica" w:eastAsia="Times New Roman" w:hAnsi="Helvetica" w:cs="Helvetica"/>
                <w:b/>
                <w:bCs/>
                <w:color w:val="0062A8"/>
                <w:sz w:val="20"/>
                <w:szCs w:val="20"/>
                <w:lang w:eastAsia="tr-TR"/>
              </w:rPr>
            </w:pPr>
            <w:r w:rsidRPr="001A5237">
              <w:rPr>
                <w:rFonts w:ascii="Helvetica" w:eastAsia="Times New Roman" w:hAnsi="Helvetica" w:cs="Helvetica"/>
                <w:b/>
                <w:bCs/>
                <w:color w:val="0062A8"/>
                <w:sz w:val="20"/>
                <w:szCs w:val="20"/>
                <w:lang w:eastAsia="tr-TR"/>
              </w:rPr>
              <w:t>b) Adayın veya isteklinin üyesi olduğu meslek odası tarafından aday veya istekli adına düzenlenen Kapasite Raporu,</w:t>
            </w:r>
          </w:p>
          <w:p w:rsidR="001A5237" w:rsidRPr="001A5237" w:rsidRDefault="001A5237" w:rsidP="001A5237">
            <w:pPr>
              <w:spacing w:after="0" w:line="240" w:lineRule="atLeast"/>
              <w:jc w:val="both"/>
              <w:rPr>
                <w:rFonts w:ascii="Helvetica" w:eastAsia="Times New Roman" w:hAnsi="Helvetica" w:cs="Helvetica"/>
                <w:b/>
                <w:bCs/>
                <w:color w:val="0062A8"/>
                <w:sz w:val="20"/>
                <w:szCs w:val="20"/>
                <w:lang w:eastAsia="tr-TR"/>
              </w:rPr>
            </w:pPr>
            <w:r w:rsidRPr="001A5237">
              <w:rPr>
                <w:rFonts w:ascii="Helvetica" w:eastAsia="Times New Roman" w:hAnsi="Helvetica" w:cs="Helvetica"/>
                <w:b/>
                <w:bCs/>
                <w:color w:val="0062A8"/>
                <w:sz w:val="20"/>
                <w:szCs w:val="20"/>
                <w:lang w:eastAsia="tr-TR"/>
              </w:rPr>
              <w:t>c) Adayın veya isteklinin kayıtlı olduğu meslek odası tarafından aday veya istekli adına düzenlenen İmalat Yeterlik Belgesi, </w:t>
            </w:r>
          </w:p>
          <w:p w:rsidR="001A5237" w:rsidRPr="001A5237" w:rsidRDefault="001A5237" w:rsidP="001A5237">
            <w:pPr>
              <w:spacing w:after="0" w:line="240" w:lineRule="atLeast"/>
              <w:jc w:val="both"/>
              <w:rPr>
                <w:rFonts w:ascii="Helvetica" w:eastAsia="Times New Roman" w:hAnsi="Helvetica" w:cs="Helvetica"/>
                <w:b/>
                <w:bCs/>
                <w:color w:val="0062A8"/>
                <w:sz w:val="20"/>
                <w:szCs w:val="20"/>
                <w:lang w:eastAsia="tr-TR"/>
              </w:rPr>
            </w:pPr>
            <w:r w:rsidRPr="001A5237">
              <w:rPr>
                <w:rFonts w:ascii="Helvetica" w:eastAsia="Times New Roman" w:hAnsi="Helvetica" w:cs="Helvetica"/>
                <w:b/>
                <w:bCs/>
                <w:color w:val="0062A8"/>
                <w:sz w:val="20"/>
                <w:szCs w:val="20"/>
                <w:lang w:eastAsia="tr-TR"/>
              </w:rPr>
              <w:t>d) Adayın veya isteklinin alım konusu malı ürettiğine ilişkin olarak ilgili mevzuat uyarınca yetkili kurum veya kuruluşlarca düzenlenen ve aday veya isteklinin üretici veya imalatçı olduğunu gösteren belgeler.</w:t>
            </w:r>
          </w:p>
          <w:p w:rsidR="001A5237" w:rsidRPr="001A5237" w:rsidRDefault="001A5237" w:rsidP="001A5237">
            <w:pPr>
              <w:spacing w:after="0" w:line="240" w:lineRule="atLeast"/>
              <w:jc w:val="both"/>
              <w:rPr>
                <w:rFonts w:ascii="Helvetica" w:eastAsia="Times New Roman" w:hAnsi="Helvetica" w:cs="Helvetica"/>
                <w:b/>
                <w:bCs/>
                <w:color w:val="0062A8"/>
                <w:sz w:val="20"/>
                <w:szCs w:val="20"/>
                <w:lang w:eastAsia="tr-TR"/>
              </w:rPr>
            </w:pPr>
            <w:r w:rsidRPr="001A5237">
              <w:rPr>
                <w:rFonts w:ascii="Helvetica" w:eastAsia="Times New Roman" w:hAnsi="Helvetica" w:cs="Helvetica"/>
                <w:b/>
                <w:bCs/>
                <w:color w:val="0062A8"/>
                <w:sz w:val="20"/>
                <w:szCs w:val="20"/>
                <w:lang w:eastAsia="tr-TR"/>
              </w:rPr>
              <w:t>İstekliler yetkili satıcı ve imalatçılığı tevsik etmek için yukarıdaki belgelerden herhangi birisini sunmalıdır.</w:t>
            </w:r>
          </w:p>
        </w:tc>
      </w:tr>
      <w:tr w:rsidR="001A5237" w:rsidRPr="001A5237" w:rsidTr="001A52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666666"/>
                <w:sz w:val="20"/>
                <w:szCs w:val="20"/>
                <w:lang w:eastAsia="tr-TR"/>
              </w:rPr>
              <w:t>4.3.2.</w:t>
            </w:r>
          </w:p>
        </w:tc>
      </w:tr>
      <w:tr w:rsidR="001A5237" w:rsidRPr="001A5237" w:rsidTr="001A52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5237" w:rsidRPr="001A5237" w:rsidRDefault="001A5237" w:rsidP="001A5237">
            <w:pPr>
              <w:spacing w:after="0" w:line="240" w:lineRule="atLeast"/>
              <w:jc w:val="both"/>
              <w:rPr>
                <w:rFonts w:ascii="Helvetica" w:eastAsia="Times New Roman" w:hAnsi="Helvetica" w:cs="Helvetica"/>
                <w:color w:val="666666"/>
                <w:sz w:val="20"/>
                <w:szCs w:val="20"/>
                <w:lang w:eastAsia="tr-TR"/>
              </w:rPr>
            </w:pPr>
            <w:r w:rsidRPr="001A5237">
              <w:rPr>
                <w:rFonts w:ascii="Helvetica" w:eastAsia="Times New Roman" w:hAnsi="Helvetica" w:cs="Helvetica"/>
                <w:b/>
                <w:bCs/>
                <w:color w:val="666666"/>
                <w:sz w:val="20"/>
                <w:szCs w:val="20"/>
                <w:lang w:eastAsia="tr-TR"/>
              </w:rPr>
              <w:t>4.3.2.1. Standarda ilişkin belgelere ait bilgiler:</w:t>
            </w:r>
          </w:p>
        </w:tc>
      </w:tr>
      <w:tr w:rsidR="001A5237" w:rsidRPr="001A5237" w:rsidTr="001A52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5237" w:rsidRPr="001A5237" w:rsidRDefault="001A5237" w:rsidP="001A5237">
            <w:pPr>
              <w:spacing w:after="0" w:line="240" w:lineRule="atLeast"/>
              <w:jc w:val="both"/>
              <w:rPr>
                <w:rFonts w:ascii="Helvetica" w:eastAsia="Times New Roman" w:hAnsi="Helvetica" w:cs="Helvetica"/>
                <w:b/>
                <w:bCs/>
                <w:color w:val="0062A8"/>
                <w:sz w:val="20"/>
                <w:szCs w:val="20"/>
                <w:lang w:eastAsia="tr-TR"/>
              </w:rPr>
            </w:pPr>
            <w:r w:rsidRPr="001A5237">
              <w:rPr>
                <w:rFonts w:ascii="Helvetica" w:eastAsia="Times New Roman" w:hAnsi="Helvetica" w:cs="Helvetica"/>
                <w:b/>
                <w:bCs/>
                <w:color w:val="0062A8"/>
                <w:sz w:val="20"/>
                <w:szCs w:val="20"/>
                <w:lang w:eastAsia="tr-TR"/>
              </w:rPr>
              <w:t>CE Belgesi veya Beyannamesi,</w:t>
            </w:r>
          </w:p>
          <w:p w:rsidR="001A5237" w:rsidRPr="001A5237" w:rsidRDefault="001A5237" w:rsidP="001A5237">
            <w:pPr>
              <w:spacing w:after="0" w:line="240" w:lineRule="atLeast"/>
              <w:jc w:val="both"/>
              <w:rPr>
                <w:rFonts w:ascii="Helvetica" w:eastAsia="Times New Roman" w:hAnsi="Helvetica" w:cs="Helvetica"/>
                <w:b/>
                <w:bCs/>
                <w:color w:val="0062A8"/>
                <w:sz w:val="20"/>
                <w:szCs w:val="20"/>
                <w:lang w:eastAsia="tr-TR"/>
              </w:rPr>
            </w:pPr>
            <w:r w:rsidRPr="001A5237">
              <w:rPr>
                <w:rFonts w:ascii="Helvetica" w:eastAsia="Times New Roman" w:hAnsi="Helvetica" w:cs="Helvetica"/>
                <w:b/>
                <w:bCs/>
                <w:color w:val="0062A8"/>
                <w:sz w:val="20"/>
                <w:szCs w:val="20"/>
                <w:lang w:eastAsia="tr-TR"/>
              </w:rPr>
              <w:t>ULV Sistemi test raporu,</w:t>
            </w:r>
          </w:p>
          <w:p w:rsidR="001A5237" w:rsidRPr="001A5237" w:rsidRDefault="001A5237" w:rsidP="001A5237">
            <w:pPr>
              <w:spacing w:after="0" w:line="240" w:lineRule="atLeast"/>
              <w:jc w:val="both"/>
              <w:rPr>
                <w:rFonts w:ascii="Helvetica" w:eastAsia="Times New Roman" w:hAnsi="Helvetica" w:cs="Helvetica"/>
                <w:b/>
                <w:bCs/>
                <w:color w:val="0062A8"/>
                <w:sz w:val="20"/>
                <w:szCs w:val="20"/>
                <w:lang w:eastAsia="tr-TR"/>
              </w:rPr>
            </w:pPr>
            <w:r w:rsidRPr="001A5237">
              <w:rPr>
                <w:rFonts w:ascii="Helvetica" w:eastAsia="Times New Roman" w:hAnsi="Helvetica" w:cs="Helvetica"/>
                <w:b/>
                <w:bCs/>
                <w:color w:val="0062A8"/>
                <w:sz w:val="20"/>
                <w:szCs w:val="20"/>
                <w:lang w:eastAsia="tr-TR"/>
              </w:rPr>
              <w:t>Elektro statik yük test raporu,</w:t>
            </w:r>
          </w:p>
          <w:p w:rsidR="001A5237" w:rsidRPr="001A5237" w:rsidRDefault="001A5237" w:rsidP="001A5237">
            <w:pPr>
              <w:spacing w:after="0" w:line="240" w:lineRule="atLeast"/>
              <w:jc w:val="both"/>
              <w:rPr>
                <w:rFonts w:ascii="Helvetica" w:eastAsia="Times New Roman" w:hAnsi="Helvetica" w:cs="Helvetica"/>
                <w:b/>
                <w:bCs/>
                <w:color w:val="0062A8"/>
                <w:sz w:val="20"/>
                <w:szCs w:val="20"/>
                <w:lang w:eastAsia="tr-TR"/>
              </w:rPr>
            </w:pPr>
            <w:r w:rsidRPr="001A5237">
              <w:rPr>
                <w:rFonts w:ascii="Helvetica" w:eastAsia="Times New Roman" w:hAnsi="Helvetica" w:cs="Helvetica"/>
                <w:b/>
                <w:bCs/>
                <w:color w:val="0062A8"/>
                <w:sz w:val="20"/>
                <w:szCs w:val="20"/>
                <w:lang w:eastAsia="tr-TR"/>
              </w:rPr>
              <w:t>TS 13390 ve TS 12659 hizmet yeterlilik belgesi,</w:t>
            </w:r>
          </w:p>
          <w:p w:rsidR="001A5237" w:rsidRPr="001A5237" w:rsidRDefault="001A5237" w:rsidP="001A5237">
            <w:pPr>
              <w:spacing w:after="0" w:line="240" w:lineRule="atLeast"/>
              <w:jc w:val="both"/>
              <w:rPr>
                <w:rFonts w:ascii="Helvetica" w:eastAsia="Times New Roman" w:hAnsi="Helvetica" w:cs="Helvetica"/>
                <w:b/>
                <w:bCs/>
                <w:color w:val="0062A8"/>
                <w:sz w:val="20"/>
                <w:szCs w:val="20"/>
                <w:lang w:eastAsia="tr-TR"/>
              </w:rPr>
            </w:pPr>
            <w:r w:rsidRPr="001A5237">
              <w:rPr>
                <w:rFonts w:ascii="Helvetica" w:eastAsia="Times New Roman" w:hAnsi="Helvetica" w:cs="Helvetica"/>
                <w:b/>
                <w:bCs/>
                <w:color w:val="0062A8"/>
                <w:sz w:val="20"/>
                <w:szCs w:val="20"/>
                <w:lang w:eastAsia="tr-TR"/>
              </w:rPr>
              <w:t>WHO (Dünya sağlık örgütü ) çalışma raporları İhale dosyası ile birlikte sunulacaktır.</w:t>
            </w:r>
          </w:p>
        </w:tc>
      </w:tr>
    </w:tbl>
    <w:p w:rsidR="001A5237" w:rsidRPr="001A5237" w:rsidRDefault="001A5237" w:rsidP="001A5237">
      <w:pPr>
        <w:spacing w:after="0" w:line="240" w:lineRule="auto"/>
        <w:rPr>
          <w:rFonts w:ascii="Times New Roman" w:eastAsia="Times New Roman" w:hAnsi="Times New Roman" w:cs="Times New Roman"/>
          <w:sz w:val="24"/>
          <w:szCs w:val="24"/>
          <w:lang w:eastAsia="tr-TR"/>
        </w:rPr>
      </w:pP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b/>
          <w:bCs/>
          <w:color w:val="666666"/>
          <w:sz w:val="20"/>
          <w:szCs w:val="20"/>
          <w:shd w:val="clear" w:color="auto" w:fill="F5F5F5"/>
          <w:lang w:eastAsia="tr-TR"/>
        </w:rPr>
        <w:t>5.</w:t>
      </w:r>
      <w:r w:rsidRPr="001A5237">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b/>
          <w:bCs/>
          <w:color w:val="666666"/>
          <w:sz w:val="20"/>
          <w:szCs w:val="20"/>
          <w:shd w:val="clear" w:color="auto" w:fill="F5F5F5"/>
          <w:lang w:eastAsia="tr-TR"/>
        </w:rPr>
        <w:t>6.</w:t>
      </w:r>
      <w:r w:rsidRPr="001A5237">
        <w:rPr>
          <w:rFonts w:ascii="Helvetica" w:eastAsia="Times New Roman" w:hAnsi="Helvetica" w:cs="Helvetica"/>
          <w:color w:val="666666"/>
          <w:sz w:val="20"/>
          <w:szCs w:val="20"/>
          <w:shd w:val="clear" w:color="auto" w:fill="F5F5F5"/>
          <w:lang w:eastAsia="tr-TR"/>
        </w:rPr>
        <w:t> İhaleye sadece yerli istekliler katılabilecektir.</w:t>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b/>
          <w:bCs/>
          <w:color w:val="666666"/>
          <w:sz w:val="20"/>
          <w:szCs w:val="20"/>
          <w:shd w:val="clear" w:color="auto" w:fill="F5F5F5"/>
          <w:lang w:eastAsia="tr-TR"/>
        </w:rPr>
        <w:t>7.</w:t>
      </w:r>
      <w:r w:rsidRPr="001A5237">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b/>
          <w:bCs/>
          <w:color w:val="666666"/>
          <w:sz w:val="20"/>
          <w:szCs w:val="20"/>
          <w:shd w:val="clear" w:color="auto" w:fill="F5F5F5"/>
          <w:lang w:eastAsia="tr-TR"/>
        </w:rPr>
        <w:t>8.</w:t>
      </w:r>
      <w:r w:rsidRPr="001A5237">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b/>
          <w:bCs/>
          <w:color w:val="666666"/>
          <w:sz w:val="20"/>
          <w:szCs w:val="20"/>
          <w:shd w:val="clear" w:color="auto" w:fill="F5F5F5"/>
          <w:lang w:eastAsia="tr-TR"/>
        </w:rPr>
        <w:t>9.</w:t>
      </w:r>
      <w:r w:rsidRPr="001A5237">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b/>
          <w:bCs/>
          <w:color w:val="666666"/>
          <w:sz w:val="20"/>
          <w:szCs w:val="20"/>
          <w:shd w:val="clear" w:color="auto" w:fill="F5F5F5"/>
          <w:lang w:eastAsia="tr-TR"/>
        </w:rPr>
        <w:t>10.</w:t>
      </w:r>
      <w:r w:rsidRPr="001A5237">
        <w:rPr>
          <w:rFonts w:ascii="Helvetica" w:eastAsia="Times New Roman" w:hAnsi="Helvetica" w:cs="Helvetica"/>
          <w:color w:val="666666"/>
          <w:sz w:val="20"/>
          <w:szCs w:val="20"/>
          <w:shd w:val="clear" w:color="auto" w:fill="F5F5F5"/>
          <w:lang w:eastAsia="tr-TR"/>
        </w:rPr>
        <w:t> Bu ihalede, işin tamamı için teklif verilecektir.</w:t>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b/>
          <w:bCs/>
          <w:color w:val="666666"/>
          <w:sz w:val="20"/>
          <w:szCs w:val="20"/>
          <w:shd w:val="clear" w:color="auto" w:fill="F5F5F5"/>
          <w:lang w:eastAsia="tr-TR"/>
        </w:rPr>
        <w:t>11.</w:t>
      </w:r>
      <w:r w:rsidRPr="001A5237">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b/>
          <w:bCs/>
          <w:color w:val="666666"/>
          <w:sz w:val="20"/>
          <w:szCs w:val="20"/>
          <w:shd w:val="clear" w:color="auto" w:fill="F5F5F5"/>
          <w:lang w:eastAsia="tr-TR"/>
        </w:rPr>
        <w:t>12.</w:t>
      </w:r>
      <w:r w:rsidRPr="001A5237">
        <w:rPr>
          <w:rFonts w:ascii="Helvetica" w:eastAsia="Times New Roman" w:hAnsi="Helvetica" w:cs="Helvetica"/>
          <w:color w:val="666666"/>
          <w:sz w:val="20"/>
          <w:szCs w:val="20"/>
          <w:shd w:val="clear" w:color="auto" w:fill="F5F5F5"/>
          <w:lang w:eastAsia="tr-TR"/>
        </w:rPr>
        <w:t> Bu ihalede elektronik eksiltme yapılmayacaktır.</w:t>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b/>
          <w:bCs/>
          <w:color w:val="666666"/>
          <w:sz w:val="20"/>
          <w:szCs w:val="20"/>
          <w:shd w:val="clear" w:color="auto" w:fill="F5F5F5"/>
          <w:lang w:eastAsia="tr-TR"/>
        </w:rPr>
        <w:t>13.</w:t>
      </w:r>
      <w:r w:rsidRPr="001A5237">
        <w:rPr>
          <w:rFonts w:ascii="Helvetica" w:eastAsia="Times New Roman" w:hAnsi="Helvetica" w:cs="Helvetica"/>
          <w:color w:val="666666"/>
          <w:sz w:val="20"/>
          <w:szCs w:val="20"/>
          <w:shd w:val="clear" w:color="auto" w:fill="F5F5F5"/>
          <w:lang w:eastAsia="tr-TR"/>
        </w:rPr>
        <w:t> Verilen tekliflerin geçerlilik süresi, ihale tarihinden itibaren </w:t>
      </w:r>
      <w:r w:rsidRPr="001A5237">
        <w:rPr>
          <w:rFonts w:ascii="Helvetica" w:eastAsia="Times New Roman" w:hAnsi="Helvetica" w:cs="Helvetica"/>
          <w:b/>
          <w:bCs/>
          <w:color w:val="0062A8"/>
          <w:sz w:val="20"/>
          <w:szCs w:val="20"/>
          <w:shd w:val="clear" w:color="auto" w:fill="F5F5F5"/>
          <w:lang w:eastAsia="tr-TR"/>
        </w:rPr>
        <w:t>60 (Altmış)</w:t>
      </w:r>
      <w:r w:rsidRPr="001A5237">
        <w:rPr>
          <w:rFonts w:ascii="Helvetica" w:eastAsia="Times New Roman" w:hAnsi="Helvetica" w:cs="Helvetica"/>
          <w:color w:val="666666"/>
          <w:sz w:val="20"/>
          <w:szCs w:val="20"/>
          <w:shd w:val="clear" w:color="auto" w:fill="F5F5F5"/>
          <w:lang w:eastAsia="tr-TR"/>
        </w:rPr>
        <w:t> takvim günüdür.</w:t>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b/>
          <w:bCs/>
          <w:color w:val="666666"/>
          <w:sz w:val="20"/>
          <w:szCs w:val="20"/>
          <w:shd w:val="clear" w:color="auto" w:fill="F5F5F5"/>
          <w:lang w:eastAsia="tr-TR"/>
        </w:rPr>
        <w:t>14.</w:t>
      </w:r>
      <w:r w:rsidRPr="001A5237">
        <w:rPr>
          <w:rFonts w:ascii="Helvetica" w:eastAsia="Times New Roman" w:hAnsi="Helvetica" w:cs="Helvetica"/>
          <w:color w:val="666666"/>
          <w:sz w:val="20"/>
          <w:szCs w:val="20"/>
          <w:shd w:val="clear" w:color="auto" w:fill="F5F5F5"/>
          <w:lang w:eastAsia="tr-TR"/>
        </w:rPr>
        <w:t>Konsorsiyum olarak ihaleye teklif verilemez.</w:t>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color w:val="666666"/>
          <w:sz w:val="20"/>
          <w:szCs w:val="20"/>
          <w:lang w:eastAsia="tr-TR"/>
        </w:rPr>
        <w:br/>
      </w:r>
      <w:r w:rsidRPr="001A5237">
        <w:rPr>
          <w:rFonts w:ascii="Helvetica" w:eastAsia="Times New Roman" w:hAnsi="Helvetica" w:cs="Helvetica"/>
          <w:b/>
          <w:bCs/>
          <w:color w:val="666666"/>
          <w:sz w:val="20"/>
          <w:szCs w:val="20"/>
          <w:shd w:val="clear" w:color="auto" w:fill="F5F5F5"/>
          <w:lang w:eastAsia="tr-TR"/>
        </w:rPr>
        <w:t>15. Diğer hususlar:</w:t>
      </w:r>
    </w:p>
    <w:p w:rsidR="001A5237" w:rsidRPr="001A5237" w:rsidRDefault="001A5237" w:rsidP="001A5237">
      <w:pPr>
        <w:shd w:val="clear" w:color="auto" w:fill="F5F5F5"/>
        <w:spacing w:after="0" w:line="240" w:lineRule="auto"/>
        <w:jc w:val="both"/>
        <w:rPr>
          <w:rFonts w:ascii="Helvetica" w:eastAsia="Times New Roman" w:hAnsi="Helvetica" w:cs="Helvetica"/>
          <w:color w:val="666666"/>
          <w:sz w:val="20"/>
          <w:szCs w:val="20"/>
          <w:lang w:eastAsia="tr-TR"/>
        </w:rPr>
      </w:pPr>
      <w:r w:rsidRPr="001A5237">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7B5A07" w:rsidRDefault="007B5A07"/>
    <w:sectPr w:rsidR="007B5A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7A7"/>
    <w:rsid w:val="001A5237"/>
    <w:rsid w:val="004217A7"/>
    <w:rsid w:val="007B5A07"/>
    <w:rsid w:val="007C1E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E1083-B47D-4B63-BD37-297C4457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A5237"/>
  </w:style>
  <w:style w:type="character" w:customStyle="1" w:styleId="ilanbaslik">
    <w:name w:val="ilanbaslik"/>
    <w:basedOn w:val="VarsaylanParagrafYazTipi"/>
    <w:rsid w:val="001A5237"/>
  </w:style>
  <w:style w:type="paragraph" w:styleId="NormalWeb">
    <w:name w:val="Normal (Web)"/>
    <w:basedOn w:val="Normal"/>
    <w:uiPriority w:val="99"/>
    <w:semiHidden/>
    <w:unhideWhenUsed/>
    <w:rsid w:val="001A52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A523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52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810457">
      <w:bodyDiv w:val="1"/>
      <w:marLeft w:val="0"/>
      <w:marRight w:val="0"/>
      <w:marTop w:val="0"/>
      <w:marBottom w:val="0"/>
      <w:divBdr>
        <w:top w:val="none" w:sz="0" w:space="0" w:color="auto"/>
        <w:left w:val="none" w:sz="0" w:space="0" w:color="auto"/>
        <w:bottom w:val="none" w:sz="0" w:space="0" w:color="auto"/>
        <w:right w:val="none" w:sz="0" w:space="0" w:color="auto"/>
      </w:divBdr>
      <w:divsChild>
        <w:div w:id="665137243">
          <w:marLeft w:val="0"/>
          <w:marRight w:val="0"/>
          <w:marTop w:val="0"/>
          <w:marBottom w:val="0"/>
          <w:divBdr>
            <w:top w:val="none" w:sz="0" w:space="0" w:color="auto"/>
            <w:left w:val="none" w:sz="0" w:space="0" w:color="auto"/>
            <w:bottom w:val="none" w:sz="0" w:space="0" w:color="auto"/>
            <w:right w:val="none" w:sz="0" w:space="0" w:color="auto"/>
          </w:divBdr>
        </w:div>
        <w:div w:id="2078939919">
          <w:marLeft w:val="0"/>
          <w:marRight w:val="0"/>
          <w:marTop w:val="0"/>
          <w:marBottom w:val="0"/>
          <w:divBdr>
            <w:top w:val="none" w:sz="0" w:space="0" w:color="auto"/>
            <w:left w:val="none" w:sz="0" w:space="0" w:color="auto"/>
            <w:bottom w:val="none" w:sz="0" w:space="0" w:color="auto"/>
            <w:right w:val="none" w:sz="0" w:space="0" w:color="auto"/>
          </w:divBdr>
        </w:div>
        <w:div w:id="795219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5113</Characters>
  <Application>Microsoft Office Word</Application>
  <DocSecurity>0</DocSecurity>
  <Lines>42</Lines>
  <Paragraphs>11</Paragraphs>
  <ScaleCrop>false</ScaleCrop>
  <Company>Kayseri Belediyesi Başkanlığı</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3</cp:revision>
  <cp:lastPrinted>2021-06-10T10:55:00Z</cp:lastPrinted>
  <dcterms:created xsi:type="dcterms:W3CDTF">2021-06-10T10:55:00Z</dcterms:created>
  <dcterms:modified xsi:type="dcterms:W3CDTF">2021-06-11T07:51:00Z</dcterms:modified>
</cp:coreProperties>
</file>