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1AA" w:rsidRPr="00B451AA" w:rsidRDefault="00B451AA" w:rsidP="00B451AA">
      <w:pPr>
        <w:shd w:val="clear" w:color="auto" w:fill="F8F8F8"/>
        <w:spacing w:after="0" w:line="240" w:lineRule="auto"/>
        <w:jc w:val="center"/>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MUHTELİF İNŞAAT MALZEMESİ</w:t>
      </w:r>
    </w:p>
    <w:p w:rsidR="00B451AA" w:rsidRPr="00B451AA" w:rsidRDefault="00B451AA" w:rsidP="00B451AA">
      <w:pPr>
        <w:spacing w:after="0" w:line="240" w:lineRule="auto"/>
        <w:rPr>
          <w:rFonts w:ascii="Times New Roman" w:eastAsia="Times New Roman" w:hAnsi="Times New Roman" w:cs="Times New Roman"/>
          <w:lang w:eastAsia="tr-TR"/>
        </w:rPr>
      </w:pP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color w:val="585858"/>
          <w:lang w:eastAsia="tr-TR"/>
        </w:rPr>
        <w:br/>
      </w:r>
      <w:r w:rsidRPr="00380ED1">
        <w:rPr>
          <w:rFonts w:ascii="Times New Roman" w:eastAsia="Times New Roman" w:hAnsi="Times New Roman" w:cs="Times New Roman"/>
          <w:b/>
          <w:bCs/>
          <w:color w:val="118ABE"/>
          <w:shd w:val="clear" w:color="auto" w:fill="F8F8F8"/>
          <w:lang w:eastAsia="tr-TR"/>
        </w:rPr>
        <w:t>MUHTELİF İNŞAAT MALZEMESİ</w:t>
      </w:r>
      <w:r w:rsidRPr="00B451AA">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2026/564781</w:t>
            </w:r>
          </w:p>
        </w:tc>
      </w:tr>
    </w:tbl>
    <w:p w:rsidR="00B451AA" w:rsidRPr="00B451AA" w:rsidRDefault="00B451AA" w:rsidP="00B451AA">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451AA" w:rsidRPr="00B451AA" w:rsidTr="00B451A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B04935"/>
                <w:lang w:eastAsia="tr-TR"/>
              </w:rPr>
              <w:t>1- İdarenin</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1.1. </w:t>
            </w:r>
            <w:r w:rsidRPr="00B451AA">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KAYSERİ BÜYÜKŞEHİR BELEDİYE BAŞKANLIĞI - KIRSAL HİZMETLERİ DAİRESİ BAŞKANLIĞI</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1.2.</w:t>
            </w:r>
            <w:r w:rsidRPr="00B451AA">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Sahabiye Mahallesi Mustafa Kemal Paşa Bulvarı No: 15Kocasinan / KAYSERİ KOCASİNAN/KAYSERİ</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1.3.</w:t>
            </w:r>
            <w:r w:rsidRPr="00B451AA">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03522071600</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1.4.</w:t>
            </w:r>
            <w:r w:rsidRPr="00B451AA">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https://ekap.kik.gov.tr/EKAP/</w:t>
            </w:r>
          </w:p>
        </w:tc>
      </w:tr>
    </w:tbl>
    <w:p w:rsidR="00B451AA" w:rsidRPr="00B451AA" w:rsidRDefault="00B451AA" w:rsidP="00B451AA">
      <w:pPr>
        <w:spacing w:after="0" w:line="240" w:lineRule="auto"/>
        <w:rPr>
          <w:rFonts w:ascii="Times New Roman" w:eastAsia="Times New Roman" w:hAnsi="Times New Roman" w:cs="Times New Roman"/>
          <w:lang w:eastAsia="tr-TR"/>
        </w:rPr>
      </w:pPr>
      <w:r w:rsidRPr="00380ED1">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2.1.</w:t>
            </w:r>
            <w:r w:rsidRPr="00B451AA">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05.05.2026 - 10:00</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2.2.</w:t>
            </w:r>
            <w:r w:rsidRPr="00B451AA">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Kayseri Büyükşehir Belediyesi Destek Hizmetleri Daire Başkanlığı 2.Kat 223 Nolu Oda.</w:t>
            </w:r>
          </w:p>
        </w:tc>
      </w:tr>
    </w:tbl>
    <w:p w:rsidR="00B451AA" w:rsidRPr="00B451AA" w:rsidRDefault="00B451AA" w:rsidP="00B451AA">
      <w:pPr>
        <w:spacing w:after="0" w:line="240" w:lineRule="auto"/>
        <w:rPr>
          <w:rFonts w:ascii="Times New Roman" w:eastAsia="Times New Roman" w:hAnsi="Times New Roman" w:cs="Times New Roman"/>
          <w:lang w:eastAsia="tr-TR"/>
        </w:rPr>
      </w:pPr>
      <w:r w:rsidRPr="00380ED1">
        <w:rPr>
          <w:rFonts w:ascii="Times New Roman" w:eastAsia="Times New Roman" w:hAnsi="Times New Roman" w:cs="Times New Roman"/>
          <w:b/>
          <w:bCs/>
          <w:color w:val="B04935"/>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3.1. </w:t>
            </w:r>
            <w:r w:rsidRPr="00B451AA">
              <w:rPr>
                <w:rFonts w:ascii="Times New Roman" w:eastAsia="Times New Roman" w:hAnsi="Times New Roman" w:cs="Times New Roman"/>
                <w:color w:val="585858"/>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MUHTELİF İNŞAAT MALZEMESİ</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3.2. </w:t>
            </w:r>
            <w:r w:rsidRPr="00B451AA">
              <w:rPr>
                <w:rFonts w:ascii="Times New Roman" w:eastAsia="Times New Roman" w:hAnsi="Times New Roman" w:cs="Times New Roman"/>
                <w:color w:val="585858"/>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380ED1">
            <w:pPr>
              <w:spacing w:after="0" w:line="240" w:lineRule="atLeast"/>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21 Kalem Muhtelif İnşaat Malzemesi Alımı</w:t>
            </w:r>
            <w:r w:rsidRPr="00B451AA">
              <w:rPr>
                <w:rFonts w:ascii="Times New Roman" w:eastAsia="Times New Roman" w:hAnsi="Times New Roman" w:cs="Times New Roman"/>
                <w:b/>
                <w:bCs/>
                <w:color w:val="118ABE"/>
                <w:lang w:eastAsia="tr-TR"/>
              </w:rPr>
              <w:br/>
            </w:r>
            <w:r w:rsidRPr="00380ED1">
              <w:rPr>
                <w:rFonts w:ascii="Times New Roman" w:eastAsia="Times New Roman" w:hAnsi="Times New Roman" w:cs="Times New Roman"/>
                <w:b/>
                <w:bCs/>
                <w:color w:val="118ABE"/>
                <w:lang w:eastAsia="tr-TR"/>
              </w:rPr>
              <w:t>Ayrıntılı bilgiye EKAP’ta yer alan ihale dokümanı içinde bulunan idari şartnameden ulaşılabilir.</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3.3.</w:t>
            </w:r>
            <w:r w:rsidRPr="00B451AA">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380ED1">
            <w:pPr>
              <w:spacing w:after="0" w:line="240" w:lineRule="atLeast"/>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Kayseri Büyükşehir Belediyesi Kırsal Hizmetler Daire Başkanlığı Tomarza İlçesi Gülveren Şantiyesine Teslim edilecektir.</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3.4.</w:t>
            </w:r>
            <w:r w:rsidRPr="00B451AA">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380ED1">
            <w:pPr>
              <w:spacing w:after="0" w:line="240" w:lineRule="atLeast"/>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İhale konusu malzemeler, işe başlama tarihinden itibaren 60 (Atmış) gün içerisinde teknik şartnamede belirtilen özelliklerde idareye teslim edilecektir.</w:t>
            </w:r>
          </w:p>
        </w:tc>
      </w:tr>
      <w:tr w:rsidR="00B451AA" w:rsidRPr="00B451AA" w:rsidTr="00B451A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3.5.</w:t>
            </w:r>
            <w:r w:rsidRPr="00B451AA">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jc w:val="both"/>
              <w:rPr>
                <w:rFonts w:ascii="Times New Roman" w:eastAsia="Times New Roman" w:hAnsi="Times New Roman" w:cs="Times New Roman"/>
                <w:color w:val="585858"/>
                <w:lang w:eastAsia="tr-TR"/>
              </w:rPr>
            </w:pPr>
            <w:r w:rsidRPr="00380ED1">
              <w:rPr>
                <w:rFonts w:ascii="Times New Roman" w:eastAsia="Times New Roman" w:hAnsi="Times New Roman" w:cs="Times New Roman"/>
                <w:b/>
                <w:bCs/>
                <w:color w:val="118ABE"/>
                <w:lang w:eastAsia="tr-TR"/>
              </w:rPr>
              <w:t>Sözleşme imzalandıktan itibaren 1 (Bir) gün içinde işe başlanır.</w:t>
            </w:r>
          </w:p>
        </w:tc>
      </w:tr>
    </w:tbl>
    <w:p w:rsidR="00B451AA" w:rsidRPr="00B451AA" w:rsidRDefault="00B451AA" w:rsidP="00B451AA">
      <w:pPr>
        <w:spacing w:after="0" w:line="240" w:lineRule="auto"/>
        <w:rPr>
          <w:rFonts w:ascii="Times New Roman" w:eastAsia="Times New Roman" w:hAnsi="Times New Roman" w:cs="Times New Roman"/>
          <w:lang w:eastAsia="tr-TR"/>
        </w:rPr>
      </w:pPr>
      <w:r w:rsidRPr="00B451AA">
        <w:rPr>
          <w:rFonts w:ascii="Times New Roman" w:eastAsia="Times New Roman" w:hAnsi="Times New Roman" w:cs="Times New Roman"/>
          <w:b/>
          <w:bCs/>
          <w:color w:val="585858"/>
          <w:shd w:val="clear" w:color="auto" w:fill="F8F8F8"/>
          <w:lang w:eastAsia="tr-TR"/>
        </w:rPr>
        <w:t>4- Katılım ve yeterlik kriterleri:</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w:t>
      </w:r>
      <w:r w:rsidRPr="00B451AA">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4.1.1.</w:t>
      </w:r>
      <w:r w:rsidRPr="00B451AA">
        <w:rPr>
          <w:rFonts w:ascii="Times New Roman" w:eastAsia="Times New Roman" w:hAnsi="Times New Roman" w:cs="Times New Roman"/>
          <w:color w:val="585858"/>
          <w:shd w:val="clear" w:color="auto" w:fill="F8F8F8"/>
          <w:lang w:eastAsia="tr-TR"/>
        </w:rPr>
        <w:t> Teklif mektubu.</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4.1.2. Teklif vermeye yetkili olunduğunu gösteren bilgi ve belgeler: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4.1.2.1.</w:t>
      </w:r>
      <w:r w:rsidRPr="00B451AA">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4.1.2.2.</w:t>
      </w:r>
      <w:r w:rsidRPr="00B451AA">
        <w:rPr>
          <w:rFonts w:ascii="Times New Roman" w:eastAsia="Times New Roman" w:hAnsi="Times New Roman" w:cs="Times New Roman"/>
          <w:color w:val="585858"/>
          <w:shd w:val="clear" w:color="auto" w:fill="F8F8F8"/>
          <w:lang w:eastAsia="tr-TR"/>
        </w:rPr>
        <w:t> Vekâleten ihaleye katılma halinde vekile ilişkin bilgi ve belgeler.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4.1.3.</w:t>
      </w:r>
      <w:r w:rsidRPr="00B451AA">
        <w:rPr>
          <w:rFonts w:ascii="Times New Roman" w:eastAsia="Times New Roman" w:hAnsi="Times New Roman" w:cs="Times New Roman"/>
          <w:color w:val="585858"/>
          <w:shd w:val="clear" w:color="auto" w:fill="F8F8F8"/>
          <w:lang w:eastAsia="tr-TR"/>
        </w:rPr>
        <w:t> Geçici teminat.</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4.1.4</w:t>
      </w:r>
      <w:r w:rsidRPr="00B451AA">
        <w:rPr>
          <w:rFonts w:ascii="Times New Roman" w:eastAsia="Times New Roman" w:hAnsi="Times New Roman" w:cs="Times New Roman"/>
          <w:color w:val="585858"/>
          <w:shd w:val="clear" w:color="auto" w:fill="F8F8F8"/>
          <w:lang w:eastAsia="tr-TR"/>
        </w:rPr>
        <w:t> İsteklinin iş ortaklığı olması halinde iş ortaklığı beyannamesi.</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4.1.5.</w:t>
      </w:r>
      <w:r w:rsidRPr="00B451AA">
        <w:rPr>
          <w:rFonts w:ascii="Times New Roman" w:eastAsia="Times New Roman" w:hAnsi="Times New Roman" w:cs="Times New Roman"/>
          <w:color w:val="585858"/>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451AA" w:rsidRPr="00B451AA" w:rsidTr="00B451A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t>4.2. Ekonomik ve mali yeterliğe ilişkin bilgi ve belgeler ile bunların taşıması gereken kriterler:</w:t>
            </w:r>
          </w:p>
        </w:tc>
      </w:tr>
      <w:tr w:rsidR="00B451AA" w:rsidRPr="00B451AA" w:rsidTr="00B451A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Ekonomik ve mali yeterliğe ilişkin bilgi, belge veya kriter belirtilmemiştir.</w:t>
            </w:r>
          </w:p>
        </w:tc>
      </w:tr>
      <w:tr w:rsidR="00B451AA" w:rsidRPr="00B451AA" w:rsidTr="00B451A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b/>
                <w:bCs/>
                <w:color w:val="585858"/>
                <w:lang w:eastAsia="tr-TR"/>
              </w:rPr>
              <w:lastRenderedPageBreak/>
              <w:t>4.3. Mesleki ve teknik yeterliğe ilişkin bilgi ve belgeler ile bunların taşıması gereken kriterler:</w:t>
            </w:r>
          </w:p>
        </w:tc>
      </w:tr>
      <w:tr w:rsidR="00B451AA" w:rsidRPr="00B451AA" w:rsidTr="00B451A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451AA" w:rsidRPr="00B451AA" w:rsidRDefault="00B451AA" w:rsidP="00B451AA">
            <w:pPr>
              <w:spacing w:after="0" w:line="240" w:lineRule="atLeast"/>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Mesleki ve teknik yeterliğe ilişkin bilgi, belge veya kriter belirtilmemiştir.</w:t>
            </w:r>
          </w:p>
        </w:tc>
      </w:tr>
    </w:tbl>
    <w:p w:rsidR="00B451AA" w:rsidRPr="00B451AA" w:rsidRDefault="00B451AA" w:rsidP="00B451AA">
      <w:pPr>
        <w:spacing w:after="0" w:line="240" w:lineRule="auto"/>
        <w:rPr>
          <w:rFonts w:ascii="Times New Roman" w:eastAsia="Times New Roman" w:hAnsi="Times New Roman" w:cs="Times New Roman"/>
          <w:lang w:eastAsia="tr-TR"/>
        </w:rPr>
      </w:pPr>
      <w:bookmarkStart w:id="0" w:name="_GoBack"/>
      <w:bookmarkEnd w:id="0"/>
      <w:r w:rsidRPr="00B451AA">
        <w:rPr>
          <w:rFonts w:ascii="Times New Roman" w:eastAsia="Times New Roman" w:hAnsi="Times New Roman" w:cs="Times New Roman"/>
          <w:b/>
          <w:bCs/>
          <w:color w:val="585858"/>
          <w:shd w:val="clear" w:color="auto" w:fill="F8F8F8"/>
          <w:lang w:eastAsia="tr-TR"/>
        </w:rPr>
        <w:t>5-</w:t>
      </w:r>
      <w:r w:rsidRPr="00B451AA">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6-</w:t>
      </w:r>
      <w:r w:rsidRPr="00B451AA">
        <w:rPr>
          <w:rFonts w:ascii="Times New Roman" w:eastAsia="Times New Roman" w:hAnsi="Times New Roman" w:cs="Times New Roman"/>
          <w:color w:val="585858"/>
          <w:shd w:val="clear" w:color="auto" w:fill="F8F8F8"/>
          <w:lang w:eastAsia="tr-TR"/>
        </w:rPr>
        <w:t> İhaleye sadece yerli istekliler katılabilecektir.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7-</w:t>
      </w:r>
      <w:r w:rsidRPr="00B451AA">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8-</w:t>
      </w:r>
      <w:r w:rsidRPr="00B451AA">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9-</w:t>
      </w:r>
      <w:r w:rsidRPr="00B451AA">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10-</w:t>
      </w:r>
      <w:r w:rsidRPr="00B451AA">
        <w:rPr>
          <w:rFonts w:ascii="Times New Roman" w:eastAsia="Times New Roman" w:hAnsi="Times New Roman" w:cs="Times New Roman"/>
          <w:color w:val="585858"/>
          <w:shd w:val="clear" w:color="auto" w:fill="F8F8F8"/>
          <w:lang w:eastAsia="tr-TR"/>
        </w:rPr>
        <w:t> Bu ihalede, işin tamamı için teklif verilecektir.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11-</w:t>
      </w:r>
      <w:r w:rsidRPr="00B451AA">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12-</w:t>
      </w:r>
      <w:r w:rsidRPr="00B451AA">
        <w:rPr>
          <w:rFonts w:ascii="Times New Roman" w:eastAsia="Times New Roman" w:hAnsi="Times New Roman" w:cs="Times New Roman"/>
          <w:color w:val="585858"/>
          <w:shd w:val="clear" w:color="auto" w:fill="F8F8F8"/>
          <w:lang w:eastAsia="tr-TR"/>
        </w:rPr>
        <w:t> Bu ihalede elektronik eksiltme yapılmayacaktır.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13-</w:t>
      </w:r>
      <w:r w:rsidRPr="00B451AA">
        <w:rPr>
          <w:rFonts w:ascii="Times New Roman" w:eastAsia="Times New Roman" w:hAnsi="Times New Roman" w:cs="Times New Roman"/>
          <w:color w:val="585858"/>
          <w:shd w:val="clear" w:color="auto" w:fill="F8F8F8"/>
          <w:lang w:eastAsia="tr-TR"/>
        </w:rPr>
        <w:t> Verilen tekliflerin geçerlilik süresi, ihale tarihinden itibaren </w:t>
      </w:r>
      <w:r w:rsidRPr="00380ED1">
        <w:rPr>
          <w:rFonts w:ascii="Times New Roman" w:eastAsia="Times New Roman" w:hAnsi="Times New Roman" w:cs="Times New Roman"/>
          <w:b/>
          <w:bCs/>
          <w:color w:val="118ABE"/>
          <w:shd w:val="clear" w:color="auto" w:fill="F8F8F8"/>
          <w:lang w:eastAsia="tr-TR"/>
        </w:rPr>
        <w:t>60 (Altmış)</w:t>
      </w:r>
      <w:r w:rsidRPr="00B451AA">
        <w:rPr>
          <w:rFonts w:ascii="Times New Roman" w:eastAsia="Times New Roman" w:hAnsi="Times New Roman" w:cs="Times New Roman"/>
          <w:color w:val="585858"/>
          <w:shd w:val="clear" w:color="auto" w:fill="F8F8F8"/>
          <w:lang w:eastAsia="tr-TR"/>
        </w:rPr>
        <w:t> takvim günüdür.</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14-</w:t>
      </w:r>
      <w:r w:rsidRPr="00B451AA">
        <w:rPr>
          <w:rFonts w:ascii="Times New Roman" w:eastAsia="Times New Roman" w:hAnsi="Times New Roman" w:cs="Times New Roman"/>
          <w:color w:val="585858"/>
          <w:shd w:val="clear" w:color="auto" w:fill="F8F8F8"/>
          <w:lang w:eastAsia="tr-TR"/>
        </w:rPr>
        <w:t> Konsorsiyum olarak ihaleye teklif verilemez.</w:t>
      </w:r>
      <w:r w:rsidRPr="00B451AA">
        <w:rPr>
          <w:rFonts w:ascii="Times New Roman" w:eastAsia="Times New Roman" w:hAnsi="Times New Roman" w:cs="Times New Roman"/>
          <w:color w:val="585858"/>
          <w:lang w:eastAsia="tr-TR"/>
        </w:rPr>
        <w:br/>
      </w:r>
      <w:r w:rsidRPr="00B451AA">
        <w:rPr>
          <w:rFonts w:ascii="Times New Roman" w:eastAsia="Times New Roman" w:hAnsi="Times New Roman" w:cs="Times New Roman"/>
          <w:b/>
          <w:bCs/>
          <w:color w:val="585858"/>
          <w:shd w:val="clear" w:color="auto" w:fill="F8F8F8"/>
          <w:lang w:eastAsia="tr-TR"/>
        </w:rPr>
        <w:t>15- Diğer hususlar:</w:t>
      </w:r>
    </w:p>
    <w:p w:rsidR="00B451AA" w:rsidRPr="00B451AA" w:rsidRDefault="00B451AA" w:rsidP="00B451AA">
      <w:pPr>
        <w:shd w:val="clear" w:color="auto" w:fill="F8F8F8"/>
        <w:spacing w:after="0" w:line="240" w:lineRule="auto"/>
        <w:jc w:val="both"/>
        <w:rPr>
          <w:rFonts w:ascii="Times New Roman" w:eastAsia="Times New Roman" w:hAnsi="Times New Roman" w:cs="Times New Roman"/>
          <w:color w:val="585858"/>
          <w:lang w:eastAsia="tr-TR"/>
        </w:rPr>
      </w:pPr>
      <w:r w:rsidRPr="00B451AA">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A06F50" w:rsidRPr="00380ED1" w:rsidRDefault="00A06F50">
      <w:pPr>
        <w:rPr>
          <w:rFonts w:ascii="Times New Roman" w:hAnsi="Times New Roman" w:cs="Times New Roman"/>
        </w:rPr>
      </w:pPr>
    </w:p>
    <w:sectPr w:rsidR="00A06F50" w:rsidRPr="00380ED1"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1AA" w:rsidRDefault="00B451AA" w:rsidP="009F130F">
      <w:pPr>
        <w:spacing w:after="0" w:line="240" w:lineRule="auto"/>
      </w:pPr>
      <w:r>
        <w:separator/>
      </w:r>
    </w:p>
  </w:endnote>
  <w:endnote w:type="continuationSeparator" w:id="0">
    <w:p w:rsidR="00B451AA" w:rsidRDefault="00B451AA"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1AA" w:rsidRDefault="00B451AA" w:rsidP="009F130F">
      <w:pPr>
        <w:spacing w:after="0" w:line="240" w:lineRule="auto"/>
      </w:pPr>
      <w:r>
        <w:separator/>
      </w:r>
    </w:p>
  </w:footnote>
  <w:footnote w:type="continuationSeparator" w:id="0">
    <w:p w:rsidR="00B451AA" w:rsidRDefault="00B451AA"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AA"/>
    <w:rsid w:val="001C6BEC"/>
    <w:rsid w:val="00380ED1"/>
    <w:rsid w:val="006650F0"/>
    <w:rsid w:val="009F130F"/>
    <w:rsid w:val="00A06F50"/>
    <w:rsid w:val="00B45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CF2E2C6-E3D0-4DDA-B61B-1153D577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51AA"/>
  </w:style>
  <w:style w:type="character" w:customStyle="1" w:styleId="ilanbaslik">
    <w:name w:val="ilanbaslik"/>
    <w:basedOn w:val="VarsaylanParagrafYazTipi"/>
    <w:rsid w:val="00B4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796844">
      <w:bodyDiv w:val="1"/>
      <w:marLeft w:val="0"/>
      <w:marRight w:val="0"/>
      <w:marTop w:val="0"/>
      <w:marBottom w:val="0"/>
      <w:divBdr>
        <w:top w:val="none" w:sz="0" w:space="0" w:color="auto"/>
        <w:left w:val="none" w:sz="0" w:space="0" w:color="auto"/>
        <w:bottom w:val="none" w:sz="0" w:space="0" w:color="auto"/>
        <w:right w:val="none" w:sz="0" w:space="0" w:color="auto"/>
      </w:divBdr>
      <w:divsChild>
        <w:div w:id="1023021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3</cp:revision>
  <dcterms:created xsi:type="dcterms:W3CDTF">2026-04-03T06:02:00Z</dcterms:created>
  <dcterms:modified xsi:type="dcterms:W3CDTF">2026-04-03T06:14:00Z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